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D7E68" w14:textId="78484983" w:rsidR="4E4B6CDB" w:rsidRDefault="4E4B6CDB" w:rsidP="0FFC7847">
      <w:pPr>
        <w:rPr>
          <w:rFonts w:ascii="Aptos" w:eastAsia="Aptos" w:hAnsi="Aptos" w:cs="Aptos"/>
          <w:sz w:val="22"/>
          <w:szCs w:val="22"/>
          <w:lang w:val="en-GB"/>
        </w:rPr>
      </w:pPr>
      <w:r w:rsidRPr="0FFC7847">
        <w:rPr>
          <w:rFonts w:ascii="Segoe UI" w:eastAsia="Segoe UI" w:hAnsi="Segoe UI" w:cs="Segoe UI"/>
          <w:b/>
          <w:bCs/>
          <w:color w:val="333333"/>
          <w:sz w:val="18"/>
          <w:szCs w:val="18"/>
          <w:lang w:val="en-GB"/>
        </w:rPr>
        <w:t xml:space="preserve"> Israeli authorities must stop collective punishment of Palestinians and use of aid as a tool of war</w:t>
      </w:r>
    </w:p>
    <w:p w14:paraId="4C793638" w14:textId="4C22B668" w:rsidR="000D2682" w:rsidRDefault="26ECEEDA" w:rsidP="27F6E05F">
      <w:pPr>
        <w:rPr>
          <w:sz w:val="22"/>
          <w:szCs w:val="22"/>
          <w:lang w:val="en-GB"/>
        </w:rPr>
      </w:pPr>
      <w:r w:rsidRPr="0FFC7847">
        <w:rPr>
          <w:b/>
          <w:bCs/>
          <w:color w:val="C00000"/>
          <w:sz w:val="22"/>
          <w:szCs w:val="22"/>
          <w:lang w:val="en-GB"/>
        </w:rPr>
        <w:t>JERUSALEM</w:t>
      </w:r>
      <w:r w:rsidRPr="0FFC7847">
        <w:rPr>
          <w:color w:val="C00000"/>
          <w:sz w:val="22"/>
          <w:szCs w:val="22"/>
          <w:lang w:val="en-GB"/>
        </w:rPr>
        <w:t xml:space="preserve"> </w:t>
      </w:r>
      <w:r w:rsidRPr="0FFC7847">
        <w:rPr>
          <w:sz w:val="22"/>
          <w:szCs w:val="22"/>
          <w:lang w:val="en-GB"/>
        </w:rPr>
        <w:t xml:space="preserve">- </w:t>
      </w:r>
      <w:r w:rsidR="2364FDC7" w:rsidRPr="0FFC7847">
        <w:rPr>
          <w:sz w:val="22"/>
          <w:szCs w:val="22"/>
          <w:lang w:val="en-GB"/>
        </w:rPr>
        <w:t xml:space="preserve">Médecins Sans Frontières (MSF) strongly condemns the Israeli-imposed </w:t>
      </w:r>
      <w:r w:rsidR="47C47FC3" w:rsidRPr="0FFC7847">
        <w:rPr>
          <w:sz w:val="22"/>
          <w:szCs w:val="22"/>
          <w:lang w:val="en-GB"/>
        </w:rPr>
        <w:t>siege</w:t>
      </w:r>
      <w:r w:rsidR="2364FDC7" w:rsidRPr="0FFC7847">
        <w:rPr>
          <w:sz w:val="22"/>
          <w:szCs w:val="22"/>
          <w:lang w:val="en-GB"/>
        </w:rPr>
        <w:t xml:space="preserve"> on the Gaza Strip, Palestine, which is depriving people of basic services and critical supplies, including access to water</w:t>
      </w:r>
      <w:r w:rsidR="7F88BF5A" w:rsidRPr="0FFC7847">
        <w:rPr>
          <w:sz w:val="22"/>
          <w:szCs w:val="22"/>
          <w:lang w:val="en-GB"/>
        </w:rPr>
        <w:t xml:space="preserve"> by cutting electricity supply on 9 March</w:t>
      </w:r>
      <w:r w:rsidR="2364FDC7" w:rsidRPr="0FFC7847">
        <w:rPr>
          <w:sz w:val="22"/>
          <w:szCs w:val="22"/>
          <w:lang w:val="en-GB"/>
        </w:rPr>
        <w:t>.  Israeli authorities</w:t>
      </w:r>
      <w:r w:rsidR="22C225EA" w:rsidRPr="0FFC7847">
        <w:rPr>
          <w:sz w:val="22"/>
          <w:szCs w:val="22"/>
          <w:lang w:val="en-GB"/>
        </w:rPr>
        <w:t xml:space="preserve"> have</w:t>
      </w:r>
      <w:r w:rsidR="2364FDC7" w:rsidRPr="0FFC7847">
        <w:rPr>
          <w:sz w:val="22"/>
          <w:szCs w:val="22"/>
          <w:lang w:val="en-GB"/>
        </w:rPr>
        <w:t xml:space="preserve"> instrumentalised humanitarian needs</w:t>
      </w:r>
      <w:r w:rsidR="41399C58" w:rsidRPr="0FFC7847">
        <w:rPr>
          <w:sz w:val="22"/>
          <w:szCs w:val="22"/>
          <w:lang w:val="en-GB"/>
        </w:rPr>
        <w:t xml:space="preserve"> by using it as a bargaining chip,</w:t>
      </w:r>
      <w:r w:rsidR="28001B5B" w:rsidRPr="0FFC7847">
        <w:rPr>
          <w:sz w:val="22"/>
          <w:szCs w:val="22"/>
          <w:lang w:val="en-GB"/>
        </w:rPr>
        <w:t xml:space="preserve"> such</w:t>
      </w:r>
      <w:r w:rsidR="2364FDC7" w:rsidRPr="0FFC7847">
        <w:rPr>
          <w:sz w:val="22"/>
          <w:szCs w:val="22"/>
          <w:lang w:val="en-GB"/>
        </w:rPr>
        <w:t xml:space="preserve"> </w:t>
      </w:r>
      <w:r w:rsidR="11DE9992" w:rsidRPr="0FFC7847">
        <w:rPr>
          <w:sz w:val="22"/>
          <w:szCs w:val="22"/>
          <w:lang w:val="en-GB"/>
        </w:rPr>
        <w:t xml:space="preserve">as </w:t>
      </w:r>
      <w:r w:rsidR="2364FDC7" w:rsidRPr="0FFC7847">
        <w:rPr>
          <w:sz w:val="22"/>
          <w:szCs w:val="22"/>
          <w:lang w:val="en-GB"/>
        </w:rPr>
        <w:t xml:space="preserve">cutting the electricity supply to the Strip and preventing all aid from entering. This policy, which amounts to collective punishment, must be immediately stopped. MSF calls on Israeli authorities to respect international humanitarian law and uphold its responsibilities as an occupying power, and to end this inhumane blockade of the Strip.  </w:t>
      </w:r>
    </w:p>
    <w:p w14:paraId="5AF98895" w14:textId="58A58BE5" w:rsidR="7A7B51C0" w:rsidRDefault="0751E58F" w:rsidP="27F6E05F">
      <w:pPr>
        <w:rPr>
          <w:color w:val="000000" w:themeColor="text1"/>
          <w:sz w:val="22"/>
          <w:szCs w:val="22"/>
          <w:lang w:val="en-GB"/>
        </w:rPr>
      </w:pPr>
      <w:r w:rsidRPr="0FFC7847">
        <w:rPr>
          <w:sz w:val="22"/>
          <w:szCs w:val="22"/>
          <w:lang w:val="en-GB"/>
        </w:rPr>
        <w:t>Israel's</w:t>
      </w:r>
      <w:r w:rsidR="0A795DCE" w:rsidRPr="0FFC7847">
        <w:rPr>
          <w:sz w:val="22"/>
          <w:szCs w:val="22"/>
          <w:lang w:val="en-GB"/>
        </w:rPr>
        <w:t xml:space="preserve"> allies have purposefully ignored this grave violation of international humanitarian law and normalised this conduct.</w:t>
      </w:r>
      <w:r w:rsidR="77A74E8C" w:rsidRPr="0FFC7847">
        <w:rPr>
          <w:sz w:val="22"/>
          <w:szCs w:val="22"/>
          <w:lang w:val="en-GB"/>
        </w:rPr>
        <w:t xml:space="preserve"> </w:t>
      </w:r>
      <w:r w:rsidR="0A795DCE" w:rsidRPr="0FFC7847">
        <w:rPr>
          <w:sz w:val="22"/>
          <w:szCs w:val="22"/>
          <w:lang w:val="en-GB"/>
        </w:rPr>
        <w:t>MSF also urges Israel’s allies, including the United States</w:t>
      </w:r>
      <w:r w:rsidR="341508EF" w:rsidRPr="0FFC7847">
        <w:rPr>
          <w:sz w:val="22"/>
          <w:szCs w:val="22"/>
          <w:lang w:val="en-GB"/>
        </w:rPr>
        <w:t>,</w:t>
      </w:r>
      <w:r w:rsidR="0A795DCE" w:rsidRPr="0FFC7847">
        <w:rPr>
          <w:sz w:val="22"/>
          <w:szCs w:val="22"/>
          <w:lang w:val="en-GB"/>
        </w:rPr>
        <w:t xml:space="preserve"> to refrain from normalising such actions and </w:t>
      </w:r>
      <w:r w:rsidR="68137A12" w:rsidRPr="0FFC7847">
        <w:rPr>
          <w:sz w:val="22"/>
          <w:szCs w:val="22"/>
          <w:lang w:val="en-GB"/>
        </w:rPr>
        <w:t xml:space="preserve">to </w:t>
      </w:r>
      <w:r w:rsidR="0A795DCE" w:rsidRPr="0FFC7847">
        <w:rPr>
          <w:sz w:val="22"/>
          <w:szCs w:val="22"/>
          <w:lang w:val="en-GB"/>
        </w:rPr>
        <w:t>act decisively to prevent Gaza from plunging further into devastation.</w:t>
      </w:r>
    </w:p>
    <w:p w14:paraId="12C0363C" w14:textId="2453FED1" w:rsidR="5FB04538" w:rsidRDefault="2985FF14" w:rsidP="006048C8">
      <w:pPr>
        <w:rPr>
          <w:sz w:val="22"/>
          <w:szCs w:val="22"/>
          <w:lang w:val="en-GB"/>
        </w:rPr>
      </w:pPr>
      <w:r w:rsidRPr="0FFC7847">
        <w:rPr>
          <w:sz w:val="22"/>
          <w:szCs w:val="22"/>
          <w:lang w:val="en-GB"/>
        </w:rPr>
        <w:t xml:space="preserve">“Israeli authorities are yet again normalising the use of aid </w:t>
      </w:r>
      <w:r w:rsidR="36B620F8" w:rsidRPr="0FFC7847">
        <w:rPr>
          <w:sz w:val="22"/>
          <w:szCs w:val="22"/>
          <w:lang w:val="en-GB"/>
        </w:rPr>
        <w:t>as a negotiation tool</w:t>
      </w:r>
      <w:r w:rsidR="19EED281" w:rsidRPr="0FFC7847">
        <w:rPr>
          <w:sz w:val="22"/>
          <w:szCs w:val="22"/>
          <w:lang w:val="en-GB"/>
        </w:rPr>
        <w:t xml:space="preserve">. This is </w:t>
      </w:r>
      <w:r w:rsidR="629530C9" w:rsidRPr="0FFC7847">
        <w:rPr>
          <w:sz w:val="22"/>
          <w:szCs w:val="22"/>
          <w:lang w:val="en-GB"/>
        </w:rPr>
        <w:t>outrageous</w:t>
      </w:r>
      <w:r w:rsidR="19EED281" w:rsidRPr="0FFC7847">
        <w:rPr>
          <w:sz w:val="22"/>
          <w:szCs w:val="22"/>
          <w:lang w:val="en-GB"/>
        </w:rPr>
        <w:t>.</w:t>
      </w:r>
      <w:r w:rsidR="002E3F99" w:rsidRPr="0FFC7847">
        <w:rPr>
          <w:sz w:val="22"/>
          <w:szCs w:val="22"/>
          <w:lang w:val="en-GB"/>
        </w:rPr>
        <w:t xml:space="preserve"> Humanitarian aid should never be used as a </w:t>
      </w:r>
      <w:r w:rsidR="00780D62" w:rsidRPr="0FFC7847">
        <w:rPr>
          <w:sz w:val="22"/>
          <w:szCs w:val="22"/>
          <w:lang w:val="en-GB"/>
        </w:rPr>
        <w:t>bargaining chip in</w:t>
      </w:r>
      <w:r w:rsidR="002E3F99" w:rsidRPr="0FFC7847">
        <w:rPr>
          <w:sz w:val="22"/>
          <w:szCs w:val="22"/>
          <w:lang w:val="en-GB"/>
        </w:rPr>
        <w:t xml:space="preserve"> war</w:t>
      </w:r>
      <w:r w:rsidR="00B76DEC" w:rsidRPr="0FFC7847">
        <w:rPr>
          <w:sz w:val="22"/>
          <w:szCs w:val="22"/>
          <w:lang w:val="en-GB"/>
        </w:rPr>
        <w:t>,” says Myriam Laaroussi, MSF emergency coordinator. “</w:t>
      </w:r>
      <w:r w:rsidR="002E3F99" w:rsidRPr="0FFC7847">
        <w:rPr>
          <w:sz w:val="22"/>
          <w:szCs w:val="22"/>
          <w:lang w:val="en-GB"/>
        </w:rPr>
        <w:t>T</w:t>
      </w:r>
      <w:r w:rsidRPr="0FFC7847">
        <w:rPr>
          <w:sz w:val="22"/>
          <w:szCs w:val="22"/>
          <w:lang w:val="en-GB"/>
        </w:rPr>
        <w:t>he blockade</w:t>
      </w:r>
      <w:r w:rsidR="4428B5C4" w:rsidRPr="0FFC7847">
        <w:rPr>
          <w:sz w:val="22"/>
          <w:szCs w:val="22"/>
          <w:lang w:val="en-GB"/>
        </w:rPr>
        <w:t xml:space="preserve"> on all supplies</w:t>
      </w:r>
      <w:r w:rsidRPr="0FFC7847">
        <w:rPr>
          <w:sz w:val="22"/>
          <w:szCs w:val="22"/>
          <w:lang w:val="en-GB"/>
        </w:rPr>
        <w:t xml:space="preserve"> is inevitably hurting hundreds of thousands of people and </w:t>
      </w:r>
      <w:r w:rsidR="006048C8" w:rsidRPr="0FFC7847">
        <w:rPr>
          <w:sz w:val="22"/>
          <w:szCs w:val="22"/>
          <w:lang w:val="en-GB"/>
        </w:rPr>
        <w:t xml:space="preserve">is having </w:t>
      </w:r>
      <w:r w:rsidRPr="0FFC7847">
        <w:rPr>
          <w:sz w:val="22"/>
          <w:szCs w:val="22"/>
          <w:lang w:val="en-GB"/>
        </w:rPr>
        <w:t>deadly consequences</w:t>
      </w:r>
      <w:r w:rsidR="006048C8" w:rsidRPr="0FFC7847">
        <w:rPr>
          <w:sz w:val="22"/>
          <w:szCs w:val="22"/>
          <w:lang w:val="en-GB"/>
        </w:rPr>
        <w:t>.</w:t>
      </w:r>
      <w:r w:rsidRPr="0FFC7847">
        <w:rPr>
          <w:sz w:val="22"/>
          <w:szCs w:val="22"/>
          <w:lang w:val="en-GB"/>
        </w:rPr>
        <w:t xml:space="preserve">”  </w:t>
      </w:r>
    </w:p>
    <w:p w14:paraId="02327086" w14:textId="2D656297" w:rsidR="37AF67C5" w:rsidRDefault="37AF67C5" w:rsidP="0FFC7847">
      <w:pPr>
        <w:spacing w:line="278" w:lineRule="auto"/>
        <w:rPr>
          <w:sz w:val="22"/>
          <w:szCs w:val="22"/>
          <w:highlight w:val="yellow"/>
          <w:lang w:val="en-GB"/>
        </w:rPr>
      </w:pPr>
      <w:r w:rsidRPr="0FFC7847">
        <w:rPr>
          <w:sz w:val="22"/>
          <w:szCs w:val="22"/>
          <w:lang w:val="en-GB"/>
        </w:rPr>
        <w:t xml:space="preserve">At a moment in which the ceasefire should mean a scale up of the humanitarian response, the Israeli authorities </w:t>
      </w:r>
      <w:r w:rsidR="00922523" w:rsidRPr="0FFC7847">
        <w:rPr>
          <w:sz w:val="22"/>
          <w:szCs w:val="22"/>
          <w:lang w:val="en-GB"/>
        </w:rPr>
        <w:t xml:space="preserve">have </w:t>
      </w:r>
      <w:r w:rsidR="00871B32" w:rsidRPr="0FFC7847">
        <w:rPr>
          <w:sz w:val="22"/>
          <w:szCs w:val="22"/>
          <w:lang w:val="en-GB"/>
        </w:rPr>
        <w:t xml:space="preserve">brought </w:t>
      </w:r>
      <w:r w:rsidR="00C93775" w:rsidRPr="0FFC7847">
        <w:rPr>
          <w:sz w:val="22"/>
          <w:szCs w:val="22"/>
          <w:lang w:val="en-GB"/>
        </w:rPr>
        <w:t xml:space="preserve">the entry of all aid to </w:t>
      </w:r>
      <w:r w:rsidRPr="0FFC7847">
        <w:rPr>
          <w:sz w:val="22"/>
          <w:szCs w:val="22"/>
          <w:lang w:val="en-GB"/>
        </w:rPr>
        <w:t xml:space="preserve">a screeching halt. The last supplies </w:t>
      </w:r>
      <w:r w:rsidR="00C93775" w:rsidRPr="0FFC7847">
        <w:rPr>
          <w:sz w:val="22"/>
          <w:szCs w:val="22"/>
          <w:lang w:val="en-GB"/>
        </w:rPr>
        <w:t xml:space="preserve">our teams </w:t>
      </w:r>
      <w:r w:rsidRPr="0FFC7847">
        <w:rPr>
          <w:sz w:val="22"/>
          <w:szCs w:val="22"/>
          <w:lang w:val="en-GB"/>
        </w:rPr>
        <w:t>w</w:t>
      </w:r>
      <w:r w:rsidR="00C93775" w:rsidRPr="0FFC7847">
        <w:rPr>
          <w:sz w:val="22"/>
          <w:szCs w:val="22"/>
          <w:lang w:val="en-GB"/>
        </w:rPr>
        <w:t>ere</w:t>
      </w:r>
      <w:r w:rsidRPr="0FFC7847">
        <w:rPr>
          <w:sz w:val="22"/>
          <w:szCs w:val="22"/>
          <w:lang w:val="en-GB"/>
        </w:rPr>
        <w:t xml:space="preserve"> able to get into Gaza were three trucks of mostly medical supplies on 27 February.</w:t>
      </w:r>
      <w:r w:rsidR="72261852" w:rsidRPr="0FFC7847">
        <w:rPr>
          <w:sz w:val="22"/>
          <w:szCs w:val="22"/>
          <w:lang w:val="en-GB"/>
        </w:rPr>
        <w:t xml:space="preserve"> MSF has several trucks that were </w:t>
      </w:r>
      <w:r w:rsidR="346434E3" w:rsidRPr="0FFC7847">
        <w:rPr>
          <w:sz w:val="22"/>
          <w:szCs w:val="22"/>
          <w:lang w:val="en-GB"/>
        </w:rPr>
        <w:t xml:space="preserve">planned </w:t>
      </w:r>
      <w:r w:rsidR="72261852" w:rsidRPr="0FFC7847">
        <w:rPr>
          <w:sz w:val="22"/>
          <w:szCs w:val="22"/>
          <w:lang w:val="en-GB"/>
        </w:rPr>
        <w:t>to cross into the Strip before the blockade</w:t>
      </w:r>
      <w:r w:rsidR="75460102" w:rsidRPr="0FFC7847">
        <w:rPr>
          <w:sz w:val="22"/>
          <w:szCs w:val="22"/>
          <w:lang w:val="en-GB"/>
        </w:rPr>
        <w:t>.</w:t>
      </w:r>
    </w:p>
    <w:p w14:paraId="5D5B6DF5" w14:textId="0E25244E" w:rsidR="00016B74" w:rsidRDefault="00016B74" w:rsidP="27F6E05F">
      <w:pPr>
        <w:rPr>
          <w:sz w:val="22"/>
          <w:szCs w:val="22"/>
          <w:lang w:val="en-GB"/>
        </w:rPr>
      </w:pPr>
      <w:r w:rsidRPr="0FFC7847">
        <w:rPr>
          <w:sz w:val="22"/>
          <w:szCs w:val="22"/>
          <w:lang w:val="en-GB"/>
        </w:rPr>
        <w:t xml:space="preserve">MSF teams are trying to scale-up the response in Gaza, especially in the north where people have been deprived of basic needs for months. </w:t>
      </w:r>
    </w:p>
    <w:p w14:paraId="3B38A82A" w14:textId="1D37C3D1" w:rsidR="36918B9B" w:rsidRDefault="320429A5" w:rsidP="27F6E05F">
      <w:pPr>
        <w:rPr>
          <w:sz w:val="22"/>
          <w:szCs w:val="22"/>
          <w:lang w:val="en-GB"/>
        </w:rPr>
      </w:pPr>
      <w:r w:rsidRPr="0FFC7847">
        <w:rPr>
          <w:sz w:val="22"/>
          <w:szCs w:val="22"/>
          <w:lang w:val="en-GB"/>
        </w:rPr>
        <w:t>“</w:t>
      </w:r>
      <w:r w:rsidR="7604D14B" w:rsidRPr="0FFC7847">
        <w:rPr>
          <w:sz w:val="22"/>
          <w:szCs w:val="22"/>
          <w:lang w:val="en-GB"/>
        </w:rPr>
        <w:t>Gaza is</w:t>
      </w:r>
      <w:r w:rsidR="00016B74" w:rsidRPr="0FFC7847">
        <w:rPr>
          <w:sz w:val="22"/>
          <w:szCs w:val="22"/>
          <w:lang w:val="en-GB"/>
        </w:rPr>
        <w:t xml:space="preserve"> now</w:t>
      </w:r>
      <w:r w:rsidR="7604D14B" w:rsidRPr="0FFC7847">
        <w:rPr>
          <w:sz w:val="22"/>
          <w:szCs w:val="22"/>
          <w:lang w:val="en-GB"/>
        </w:rPr>
        <w:t xml:space="preserve"> left w</w:t>
      </w:r>
      <w:r w:rsidRPr="0FFC7847">
        <w:rPr>
          <w:sz w:val="22"/>
          <w:szCs w:val="22"/>
          <w:lang w:val="en-GB"/>
        </w:rPr>
        <w:t xml:space="preserve">ithout </w:t>
      </w:r>
      <w:r w:rsidR="168F4251" w:rsidRPr="0FFC7847">
        <w:rPr>
          <w:sz w:val="22"/>
          <w:szCs w:val="22"/>
          <w:lang w:val="en-GB"/>
        </w:rPr>
        <w:t xml:space="preserve">entry of </w:t>
      </w:r>
      <w:r w:rsidRPr="0FFC7847">
        <w:rPr>
          <w:sz w:val="22"/>
          <w:szCs w:val="22"/>
          <w:lang w:val="en-GB"/>
        </w:rPr>
        <w:t>fuel,</w:t>
      </w:r>
      <w:r w:rsidR="005E25DA" w:rsidRPr="0FFC7847">
        <w:rPr>
          <w:sz w:val="22"/>
          <w:szCs w:val="22"/>
          <w:lang w:val="en-GB"/>
        </w:rPr>
        <w:t>” says Laaroussi.</w:t>
      </w:r>
      <w:r w:rsidRPr="0FFC7847">
        <w:rPr>
          <w:sz w:val="22"/>
          <w:szCs w:val="22"/>
          <w:lang w:val="en-GB"/>
        </w:rPr>
        <w:t xml:space="preserve"> </w:t>
      </w:r>
      <w:r w:rsidR="005E25DA" w:rsidRPr="0FFC7847">
        <w:rPr>
          <w:sz w:val="22"/>
          <w:szCs w:val="22"/>
          <w:lang w:val="en-GB"/>
        </w:rPr>
        <w:t>“O</w:t>
      </w:r>
      <w:r w:rsidRPr="0FFC7847">
        <w:rPr>
          <w:sz w:val="22"/>
          <w:szCs w:val="22"/>
          <w:lang w:val="en-GB"/>
        </w:rPr>
        <w:t xml:space="preserve">ur hands are </w:t>
      </w:r>
      <w:r w:rsidR="5C383767" w:rsidRPr="0FFC7847">
        <w:rPr>
          <w:sz w:val="22"/>
          <w:szCs w:val="22"/>
          <w:lang w:val="en-GB"/>
        </w:rPr>
        <w:t>tied, and</w:t>
      </w:r>
      <w:r w:rsidR="49483701" w:rsidRPr="0FFC7847">
        <w:rPr>
          <w:sz w:val="22"/>
          <w:szCs w:val="22"/>
          <w:lang w:val="en-GB"/>
        </w:rPr>
        <w:t xml:space="preserve"> with no supply pipeline </w:t>
      </w:r>
      <w:r w:rsidR="7B87A6D8" w:rsidRPr="0FFC7847">
        <w:rPr>
          <w:sz w:val="22"/>
          <w:szCs w:val="22"/>
          <w:lang w:val="en-GB"/>
        </w:rPr>
        <w:t xml:space="preserve">it makes it even more difficult to assist </w:t>
      </w:r>
      <w:r w:rsidR="49483701" w:rsidRPr="0FFC7847">
        <w:rPr>
          <w:sz w:val="22"/>
          <w:szCs w:val="22"/>
          <w:lang w:val="en-GB"/>
        </w:rPr>
        <w:t>to the people of Gaza once our stocks run out</w:t>
      </w:r>
      <w:r w:rsidR="03FBDA89" w:rsidRPr="0FFC7847">
        <w:rPr>
          <w:sz w:val="22"/>
          <w:szCs w:val="22"/>
          <w:lang w:val="en-GB"/>
        </w:rPr>
        <w:t xml:space="preserve">. A ceasefire without scaling up humanitarian aid is </w:t>
      </w:r>
      <w:r w:rsidR="014ACFC5" w:rsidRPr="0FFC7847">
        <w:rPr>
          <w:sz w:val="22"/>
          <w:szCs w:val="22"/>
          <w:lang w:val="en-GB"/>
        </w:rPr>
        <w:t>contradictory</w:t>
      </w:r>
      <w:r w:rsidR="005E25DA" w:rsidRPr="0FFC7847">
        <w:rPr>
          <w:sz w:val="22"/>
          <w:szCs w:val="22"/>
          <w:lang w:val="en-GB"/>
        </w:rPr>
        <w:t>.</w:t>
      </w:r>
      <w:r w:rsidRPr="0FFC7847">
        <w:rPr>
          <w:sz w:val="22"/>
          <w:szCs w:val="22"/>
          <w:lang w:val="en-GB"/>
        </w:rPr>
        <w:t xml:space="preserve">” </w:t>
      </w:r>
    </w:p>
    <w:p w14:paraId="395327CF" w14:textId="13864C1C" w:rsidR="005E1D71" w:rsidRDefault="7C843345" w:rsidP="27F6E05F">
      <w:pPr>
        <w:rPr>
          <w:sz w:val="22"/>
          <w:szCs w:val="22"/>
        </w:rPr>
      </w:pPr>
      <w:r w:rsidRPr="0FFC7847">
        <w:rPr>
          <w:sz w:val="22"/>
          <w:szCs w:val="22"/>
          <w:lang w:val="en-GB"/>
        </w:rPr>
        <w:t xml:space="preserve">At the same time, </w:t>
      </w:r>
      <w:r w:rsidR="75E49708" w:rsidRPr="0FFC7847">
        <w:rPr>
          <w:sz w:val="22"/>
          <w:szCs w:val="22"/>
          <w:lang w:val="en-GB"/>
        </w:rPr>
        <w:t xml:space="preserve">the Israeli </w:t>
      </w:r>
      <w:r w:rsidR="5175F995" w:rsidRPr="0FFC7847">
        <w:rPr>
          <w:sz w:val="22"/>
          <w:szCs w:val="22"/>
          <w:lang w:val="en-GB"/>
        </w:rPr>
        <w:t>g</w:t>
      </w:r>
      <w:r w:rsidR="75E49708" w:rsidRPr="0FFC7847">
        <w:rPr>
          <w:sz w:val="22"/>
          <w:szCs w:val="22"/>
          <w:lang w:val="en-GB"/>
        </w:rPr>
        <w:t>overnment</w:t>
      </w:r>
      <w:r w:rsidR="2631261F" w:rsidRPr="0FFC7847">
        <w:rPr>
          <w:sz w:val="22"/>
          <w:szCs w:val="22"/>
          <w:lang w:val="en-GB"/>
        </w:rPr>
        <w:t>’s</w:t>
      </w:r>
      <w:r w:rsidR="75E49708" w:rsidRPr="0FFC7847">
        <w:rPr>
          <w:sz w:val="22"/>
          <w:szCs w:val="22"/>
          <w:lang w:val="en-GB"/>
        </w:rPr>
        <w:t xml:space="preserve"> suspension of electricity supply to the Strip</w:t>
      </w:r>
      <w:r w:rsidRPr="0FFC7847">
        <w:rPr>
          <w:sz w:val="22"/>
          <w:szCs w:val="22"/>
          <w:lang w:val="en-GB"/>
        </w:rPr>
        <w:t xml:space="preserve"> has already forced the main water desalination plant in</w:t>
      </w:r>
      <w:r w:rsidR="00A47862" w:rsidRPr="0FFC7847">
        <w:rPr>
          <w:sz w:val="22"/>
          <w:szCs w:val="22"/>
          <w:lang w:val="en-GB"/>
        </w:rPr>
        <w:t xml:space="preserve"> Khan Younis,</w:t>
      </w:r>
      <w:r w:rsidRPr="0FFC7847">
        <w:rPr>
          <w:sz w:val="22"/>
          <w:szCs w:val="22"/>
          <w:lang w:val="en-GB"/>
        </w:rPr>
        <w:t xml:space="preserve"> </w:t>
      </w:r>
      <w:r w:rsidR="00A47862" w:rsidRPr="0FFC7847">
        <w:rPr>
          <w:sz w:val="22"/>
          <w:szCs w:val="22"/>
          <w:lang w:val="en-GB"/>
        </w:rPr>
        <w:t>s</w:t>
      </w:r>
      <w:r w:rsidR="469FD2D4" w:rsidRPr="0FFC7847">
        <w:rPr>
          <w:sz w:val="22"/>
          <w:szCs w:val="22"/>
          <w:lang w:val="en-GB"/>
        </w:rPr>
        <w:t xml:space="preserve">outhern Gaza, </w:t>
      </w:r>
      <w:r w:rsidR="245B3FAE" w:rsidRPr="0FFC7847">
        <w:rPr>
          <w:sz w:val="22"/>
          <w:szCs w:val="22"/>
          <w:lang w:val="en-GB"/>
        </w:rPr>
        <w:t>to run on fuel</w:t>
      </w:r>
      <w:r w:rsidR="00A47862" w:rsidRPr="0FFC7847">
        <w:rPr>
          <w:sz w:val="22"/>
          <w:szCs w:val="22"/>
          <w:lang w:val="en-GB"/>
        </w:rPr>
        <w:t xml:space="preserve">. The plant has </w:t>
      </w:r>
      <w:r w:rsidR="245B3FAE" w:rsidRPr="0FFC7847">
        <w:rPr>
          <w:sz w:val="22"/>
          <w:szCs w:val="22"/>
          <w:lang w:val="en-GB"/>
        </w:rPr>
        <w:t>dropp</w:t>
      </w:r>
      <w:r w:rsidR="008F6EC7" w:rsidRPr="0FFC7847">
        <w:rPr>
          <w:sz w:val="22"/>
          <w:szCs w:val="22"/>
          <w:lang w:val="en-GB"/>
        </w:rPr>
        <w:t>ed</w:t>
      </w:r>
      <w:r w:rsidR="245B3FAE" w:rsidRPr="0FFC7847">
        <w:rPr>
          <w:sz w:val="22"/>
          <w:szCs w:val="22"/>
          <w:lang w:val="en-GB"/>
        </w:rPr>
        <w:t xml:space="preserve"> its production from 17 million to 2.5 million litres per day.</w:t>
      </w:r>
      <w:r w:rsidR="2E83D212" w:rsidRPr="0FFC7847">
        <w:rPr>
          <w:sz w:val="22"/>
          <w:szCs w:val="22"/>
          <w:lang w:val="en-GB"/>
        </w:rPr>
        <w:t xml:space="preserve"> </w:t>
      </w:r>
      <w:r w:rsidR="475CED1C" w:rsidRPr="0FFC7847">
        <w:rPr>
          <w:sz w:val="22"/>
          <w:szCs w:val="22"/>
          <w:lang w:val="en-GB"/>
        </w:rPr>
        <w:t xml:space="preserve">This decision to cut electricity will </w:t>
      </w:r>
      <w:r w:rsidR="005426B0">
        <w:rPr>
          <w:sz w:val="22"/>
          <w:szCs w:val="22"/>
          <w:lang w:val="en-GB"/>
        </w:rPr>
        <w:t xml:space="preserve">therefor </w:t>
      </w:r>
      <w:r w:rsidR="005426B0" w:rsidRPr="005426B0">
        <w:rPr>
          <w:sz w:val="22"/>
          <w:szCs w:val="22"/>
          <w:lang w:val="en-GB"/>
        </w:rPr>
        <w:t>gradually severely impact the public water supply.</w:t>
      </w:r>
    </w:p>
    <w:p w14:paraId="56E0E8BA" w14:textId="4E9030E0" w:rsidR="36918B9B" w:rsidRDefault="13DC7053" w:rsidP="27F6E05F">
      <w:pPr>
        <w:spacing w:after="0"/>
        <w:rPr>
          <w:sz w:val="22"/>
          <w:szCs w:val="22"/>
          <w:lang w:val="en-GB"/>
        </w:rPr>
      </w:pPr>
      <w:r w:rsidRPr="0FFC7847">
        <w:rPr>
          <w:sz w:val="22"/>
          <w:szCs w:val="22"/>
          <w:lang w:val="en-GB"/>
        </w:rPr>
        <w:t>Israel’s siege</w:t>
      </w:r>
      <w:r w:rsidR="00A72CE7" w:rsidRPr="0FFC7847">
        <w:rPr>
          <w:sz w:val="22"/>
          <w:szCs w:val="22"/>
          <w:lang w:val="en-GB"/>
        </w:rPr>
        <w:t xml:space="preserve"> that started on 9 </w:t>
      </w:r>
      <w:r w:rsidR="008150A0" w:rsidRPr="0FFC7847">
        <w:rPr>
          <w:sz w:val="22"/>
          <w:szCs w:val="22"/>
          <w:lang w:val="en-GB"/>
        </w:rPr>
        <w:t>October 2023,</w:t>
      </w:r>
      <w:r w:rsidRPr="0FFC7847">
        <w:rPr>
          <w:sz w:val="22"/>
          <w:szCs w:val="22"/>
          <w:lang w:val="en-GB"/>
        </w:rPr>
        <w:t xml:space="preserve"> left </w:t>
      </w:r>
      <w:r w:rsidR="291A382D" w:rsidRPr="0FFC7847">
        <w:rPr>
          <w:sz w:val="22"/>
          <w:szCs w:val="22"/>
          <w:lang w:val="en-GB"/>
        </w:rPr>
        <w:t>hundreds of thousands</w:t>
      </w:r>
      <w:r w:rsidR="008150A0" w:rsidRPr="0FFC7847">
        <w:rPr>
          <w:sz w:val="22"/>
          <w:szCs w:val="22"/>
          <w:lang w:val="en-GB"/>
        </w:rPr>
        <w:t xml:space="preserve"> of people</w:t>
      </w:r>
      <w:r w:rsidRPr="0FFC7847">
        <w:rPr>
          <w:sz w:val="22"/>
          <w:szCs w:val="22"/>
          <w:lang w:val="en-GB"/>
        </w:rPr>
        <w:t xml:space="preserve"> in Gaza without power, food, or fuel, causing a humanitarian catastrophe. After 15 months of bombings, displacement, and disease outbreaks, aid efforts remained restricted by mandatory pre-clearance requirements from Israeli authorities, or else rejection, of so</w:t>
      </w:r>
      <w:r w:rsidR="002611E0" w:rsidRPr="0FFC7847">
        <w:rPr>
          <w:sz w:val="22"/>
          <w:szCs w:val="22"/>
          <w:lang w:val="en-GB"/>
        </w:rPr>
        <w:t>-</w:t>
      </w:r>
      <w:r w:rsidRPr="0FFC7847">
        <w:rPr>
          <w:sz w:val="22"/>
          <w:szCs w:val="22"/>
          <w:lang w:val="en-GB"/>
        </w:rPr>
        <w:t>called dual-use items.</w:t>
      </w:r>
    </w:p>
    <w:p w14:paraId="0BBAEA26" w14:textId="77777777" w:rsidR="005426B0" w:rsidRDefault="005426B0" w:rsidP="27F6E05F">
      <w:pPr>
        <w:spacing w:after="0"/>
        <w:rPr>
          <w:sz w:val="22"/>
          <w:szCs w:val="22"/>
          <w:lang w:val="en-GB"/>
        </w:rPr>
      </w:pPr>
    </w:p>
    <w:p w14:paraId="5C02BE47" w14:textId="0463041E" w:rsidR="36918B9B" w:rsidRDefault="55962054" w:rsidP="27F6E05F">
      <w:pPr>
        <w:spacing w:after="0"/>
        <w:rPr>
          <w:sz w:val="22"/>
          <w:szCs w:val="22"/>
          <w:lang w:val="en-GB"/>
        </w:rPr>
      </w:pPr>
      <w:r w:rsidRPr="0FFC7847">
        <w:rPr>
          <w:sz w:val="22"/>
          <w:szCs w:val="22"/>
          <w:lang w:val="en-GB"/>
        </w:rPr>
        <w:t xml:space="preserve">“Like all humanitarian </w:t>
      </w:r>
      <w:r w:rsidR="002611E0" w:rsidRPr="0FFC7847">
        <w:rPr>
          <w:sz w:val="22"/>
          <w:szCs w:val="22"/>
          <w:lang w:val="en-GB"/>
        </w:rPr>
        <w:t>organisations</w:t>
      </w:r>
      <w:r w:rsidRPr="0FFC7847">
        <w:rPr>
          <w:sz w:val="22"/>
          <w:szCs w:val="22"/>
          <w:lang w:val="en-GB"/>
        </w:rPr>
        <w:t xml:space="preserve">, MSF is forced to adapt to conditions imposed by Israeli authorities as part of a system designed to maintain the </w:t>
      </w:r>
      <w:r w:rsidR="002611E0" w:rsidRPr="0FFC7847">
        <w:rPr>
          <w:sz w:val="22"/>
          <w:szCs w:val="22"/>
          <w:lang w:val="en-GB"/>
        </w:rPr>
        <w:t xml:space="preserve">blockade </w:t>
      </w:r>
      <w:r w:rsidRPr="0FFC7847">
        <w:rPr>
          <w:sz w:val="22"/>
          <w:szCs w:val="22"/>
          <w:lang w:val="en-GB"/>
        </w:rPr>
        <w:t xml:space="preserve">of Gaza,” says Laaroussi. </w:t>
      </w:r>
      <w:r w:rsidRPr="0FFC7847">
        <w:rPr>
          <w:sz w:val="22"/>
          <w:szCs w:val="22"/>
          <w:lang w:val="en-GB"/>
        </w:rPr>
        <w:lastRenderedPageBreak/>
        <w:t>“Although more trucks have entered during the ceasefire,</w:t>
      </w:r>
      <w:r w:rsidR="002611E0" w:rsidRPr="0FFC7847">
        <w:rPr>
          <w:sz w:val="22"/>
          <w:szCs w:val="22"/>
          <w:lang w:val="en-GB"/>
        </w:rPr>
        <w:t xml:space="preserve"> the</w:t>
      </w:r>
      <w:r w:rsidRPr="0FFC7847">
        <w:rPr>
          <w:sz w:val="22"/>
          <w:szCs w:val="22"/>
          <w:lang w:val="en-GB"/>
        </w:rPr>
        <w:t xml:space="preserve"> </w:t>
      </w:r>
      <w:r w:rsidR="1795B733" w:rsidRPr="0FFC7847">
        <w:rPr>
          <w:sz w:val="22"/>
          <w:szCs w:val="22"/>
          <w:lang w:val="en-GB"/>
        </w:rPr>
        <w:t xml:space="preserve">Israel authorities’ </w:t>
      </w:r>
      <w:r w:rsidR="5CD73DD3" w:rsidRPr="0FFC7847">
        <w:rPr>
          <w:sz w:val="22"/>
          <w:szCs w:val="22"/>
          <w:lang w:val="en-GB"/>
        </w:rPr>
        <w:t xml:space="preserve">goods entry </w:t>
      </w:r>
      <w:r w:rsidRPr="0FFC7847">
        <w:rPr>
          <w:sz w:val="22"/>
          <w:szCs w:val="22"/>
          <w:lang w:val="en-GB"/>
        </w:rPr>
        <w:t>system, systematically used to obstruct humanitarian aid, has made it impossible for us to scale-up properly, even before this blockade.”</w:t>
      </w:r>
    </w:p>
    <w:p w14:paraId="57BE088E" w14:textId="034A21B7" w:rsidR="36918B9B" w:rsidRDefault="36918B9B" w:rsidP="27F6E05F">
      <w:pPr>
        <w:spacing w:after="0"/>
        <w:rPr>
          <w:sz w:val="22"/>
          <w:szCs w:val="22"/>
          <w:lang w:val="en-GB"/>
        </w:rPr>
      </w:pPr>
    </w:p>
    <w:p w14:paraId="7D7979D8" w14:textId="30FFDA54" w:rsidR="36918B9B" w:rsidRDefault="5A4278EA" w:rsidP="27F6E05F">
      <w:pPr>
        <w:spacing w:line="276" w:lineRule="auto"/>
        <w:rPr>
          <w:sz w:val="22"/>
          <w:szCs w:val="22"/>
          <w:lang w:val="en-GB"/>
        </w:rPr>
      </w:pPr>
      <w:r w:rsidRPr="0FFC7847">
        <w:rPr>
          <w:sz w:val="22"/>
          <w:szCs w:val="22"/>
          <w:lang w:val="en-GB"/>
        </w:rPr>
        <w:t>This system</w:t>
      </w:r>
      <w:r w:rsidR="1F5F7EC2" w:rsidRPr="0FFC7847">
        <w:rPr>
          <w:sz w:val="22"/>
          <w:szCs w:val="22"/>
          <w:lang w:val="en-GB"/>
        </w:rPr>
        <w:t>, which</w:t>
      </w:r>
      <w:r w:rsidRPr="0FFC7847">
        <w:rPr>
          <w:sz w:val="22"/>
          <w:szCs w:val="22"/>
          <w:lang w:val="en-GB"/>
        </w:rPr>
        <w:t xml:space="preserve"> is conducted with no transparency</w:t>
      </w:r>
      <w:r w:rsidR="3422DC89" w:rsidRPr="0FFC7847">
        <w:rPr>
          <w:sz w:val="22"/>
          <w:szCs w:val="22"/>
          <w:lang w:val="en-GB"/>
        </w:rPr>
        <w:t>,</w:t>
      </w:r>
      <w:r w:rsidRPr="0FFC7847">
        <w:rPr>
          <w:sz w:val="22"/>
          <w:szCs w:val="22"/>
          <w:lang w:val="en-GB"/>
        </w:rPr>
        <w:t xml:space="preserve"> systematically obstruct</w:t>
      </w:r>
      <w:r w:rsidR="3422DC89" w:rsidRPr="0FFC7847">
        <w:rPr>
          <w:sz w:val="22"/>
          <w:szCs w:val="22"/>
          <w:lang w:val="en-GB"/>
        </w:rPr>
        <w:t>s</w:t>
      </w:r>
      <w:r w:rsidRPr="0FFC7847">
        <w:rPr>
          <w:sz w:val="22"/>
          <w:szCs w:val="22"/>
          <w:lang w:val="en-GB"/>
        </w:rPr>
        <w:t xml:space="preserve"> </w:t>
      </w:r>
      <w:r w:rsidR="004FB12A" w:rsidRPr="0FFC7847">
        <w:rPr>
          <w:sz w:val="22"/>
          <w:szCs w:val="22"/>
          <w:lang w:val="en-GB"/>
        </w:rPr>
        <w:t>and</w:t>
      </w:r>
      <w:r w:rsidRPr="0FFC7847">
        <w:rPr>
          <w:sz w:val="22"/>
          <w:szCs w:val="22"/>
          <w:lang w:val="en-GB"/>
        </w:rPr>
        <w:t xml:space="preserve"> restrict</w:t>
      </w:r>
      <w:r w:rsidR="004FB12A" w:rsidRPr="0FFC7847">
        <w:rPr>
          <w:sz w:val="22"/>
          <w:szCs w:val="22"/>
          <w:lang w:val="en-GB"/>
        </w:rPr>
        <w:t>s</w:t>
      </w:r>
      <w:r w:rsidRPr="0FFC7847">
        <w:rPr>
          <w:sz w:val="22"/>
          <w:szCs w:val="22"/>
          <w:lang w:val="en-GB"/>
        </w:rPr>
        <w:t xml:space="preserve"> the entry of lifesaving supplies </w:t>
      </w:r>
      <w:r w:rsidR="316765EE" w:rsidRPr="0FFC7847">
        <w:rPr>
          <w:sz w:val="22"/>
          <w:szCs w:val="22"/>
          <w:lang w:val="en-GB"/>
        </w:rPr>
        <w:t xml:space="preserve">including </w:t>
      </w:r>
      <w:r w:rsidRPr="0FFC7847">
        <w:rPr>
          <w:sz w:val="22"/>
          <w:szCs w:val="22"/>
          <w:lang w:val="en-GB"/>
        </w:rPr>
        <w:t>scalpels, scissors, oxygen concentrators, desalination units</w:t>
      </w:r>
      <w:r w:rsidR="316765EE" w:rsidRPr="0FFC7847">
        <w:rPr>
          <w:sz w:val="22"/>
          <w:szCs w:val="22"/>
          <w:lang w:val="en-GB"/>
        </w:rPr>
        <w:t>,</w:t>
      </w:r>
      <w:r w:rsidRPr="0FFC7847">
        <w:rPr>
          <w:sz w:val="22"/>
          <w:szCs w:val="22"/>
          <w:lang w:val="en-GB"/>
        </w:rPr>
        <w:t xml:space="preserve"> and generators.</w:t>
      </w:r>
      <w:r w:rsidR="565EC2DA" w:rsidRPr="0FFC7847">
        <w:rPr>
          <w:sz w:val="22"/>
          <w:szCs w:val="22"/>
          <w:lang w:val="en-GB"/>
        </w:rPr>
        <w:t xml:space="preserve"> Even when approved, the pr</w:t>
      </w:r>
      <w:r w:rsidR="5D210789" w:rsidRPr="0FFC7847">
        <w:rPr>
          <w:sz w:val="22"/>
          <w:szCs w:val="22"/>
          <w:lang w:val="en-GB"/>
        </w:rPr>
        <w:t>o</w:t>
      </w:r>
      <w:r w:rsidR="565EC2DA" w:rsidRPr="0FFC7847">
        <w:rPr>
          <w:sz w:val="22"/>
          <w:szCs w:val="22"/>
          <w:lang w:val="en-GB"/>
        </w:rPr>
        <w:t>cess takes a long time and continues to be a complex bureaucratic impediment.</w:t>
      </w:r>
      <w:r w:rsidRPr="0FFC7847">
        <w:rPr>
          <w:sz w:val="22"/>
          <w:szCs w:val="22"/>
          <w:lang w:val="en-GB"/>
        </w:rPr>
        <w:t xml:space="preserve"> </w:t>
      </w:r>
    </w:p>
    <w:p w14:paraId="6DAB57AB" w14:textId="4173EE64" w:rsidR="008D0021" w:rsidRDefault="008D0021" w:rsidP="0FFC7847">
      <w:pPr>
        <w:spacing w:line="276" w:lineRule="auto"/>
        <w:rPr>
          <w:sz w:val="22"/>
          <w:szCs w:val="22"/>
          <w:lang w:val="en-GB"/>
        </w:rPr>
      </w:pPr>
    </w:p>
    <w:p w14:paraId="5F7BE05D" w14:textId="77777777" w:rsidR="008D0021" w:rsidRDefault="008D0021" w:rsidP="27F6E05F">
      <w:pPr>
        <w:spacing w:line="276" w:lineRule="auto"/>
        <w:rPr>
          <w:sz w:val="22"/>
          <w:szCs w:val="22"/>
          <w:lang w:val="en-GB"/>
        </w:rPr>
      </w:pPr>
    </w:p>
    <w:p w14:paraId="20D8A996" w14:textId="77777777" w:rsidR="008D0021" w:rsidRDefault="008D0021" w:rsidP="27F6E05F">
      <w:pPr>
        <w:spacing w:line="276" w:lineRule="auto"/>
        <w:rPr>
          <w:sz w:val="22"/>
          <w:szCs w:val="22"/>
          <w:lang w:val="en-GB"/>
        </w:rPr>
      </w:pPr>
    </w:p>
    <w:p w14:paraId="0E3F4BF5" w14:textId="77777777" w:rsidR="008D0021" w:rsidRDefault="008D0021" w:rsidP="27F6E05F">
      <w:pPr>
        <w:spacing w:line="276" w:lineRule="auto"/>
        <w:rPr>
          <w:sz w:val="22"/>
          <w:szCs w:val="22"/>
          <w:lang w:val="en-GB"/>
        </w:rPr>
      </w:pPr>
    </w:p>
    <w:p w14:paraId="7B0C374B" w14:textId="4BBFF471" w:rsidR="008D0021" w:rsidRDefault="008D0021" w:rsidP="0FFC7847">
      <w:pPr>
        <w:rPr>
          <w:sz w:val="22"/>
          <w:szCs w:val="22"/>
          <w:lang w:val="en-GB"/>
        </w:rPr>
      </w:pPr>
    </w:p>
    <w:sectPr w:rsidR="008D0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D90C65"/>
    <w:multiLevelType w:val="hybridMultilevel"/>
    <w:tmpl w:val="ABD20CD0"/>
    <w:lvl w:ilvl="0" w:tplc="D38880F0">
      <w:start w:val="1"/>
      <w:numFmt w:val="bullet"/>
      <w:lvlText w:val=""/>
      <w:lvlJc w:val="left"/>
      <w:pPr>
        <w:ind w:left="720" w:hanging="360"/>
      </w:pPr>
      <w:rPr>
        <w:rFonts w:ascii="Symbol" w:hAnsi="Symbol" w:hint="default"/>
      </w:rPr>
    </w:lvl>
    <w:lvl w:ilvl="1" w:tplc="D80E44D0">
      <w:start w:val="1"/>
      <w:numFmt w:val="bullet"/>
      <w:lvlText w:val="o"/>
      <w:lvlJc w:val="left"/>
      <w:pPr>
        <w:ind w:left="1440" w:hanging="360"/>
      </w:pPr>
      <w:rPr>
        <w:rFonts w:ascii="Courier New" w:hAnsi="Courier New" w:hint="default"/>
      </w:rPr>
    </w:lvl>
    <w:lvl w:ilvl="2" w:tplc="5DA86E62">
      <w:start w:val="1"/>
      <w:numFmt w:val="bullet"/>
      <w:lvlText w:val=""/>
      <w:lvlJc w:val="left"/>
      <w:pPr>
        <w:ind w:left="2160" w:hanging="360"/>
      </w:pPr>
      <w:rPr>
        <w:rFonts w:ascii="Wingdings" w:hAnsi="Wingdings" w:hint="default"/>
      </w:rPr>
    </w:lvl>
    <w:lvl w:ilvl="3" w:tplc="2E3898A8">
      <w:start w:val="1"/>
      <w:numFmt w:val="bullet"/>
      <w:lvlText w:val=""/>
      <w:lvlJc w:val="left"/>
      <w:pPr>
        <w:ind w:left="2880" w:hanging="360"/>
      </w:pPr>
      <w:rPr>
        <w:rFonts w:ascii="Symbol" w:hAnsi="Symbol" w:hint="default"/>
      </w:rPr>
    </w:lvl>
    <w:lvl w:ilvl="4" w:tplc="D6A6362A">
      <w:start w:val="1"/>
      <w:numFmt w:val="bullet"/>
      <w:lvlText w:val="o"/>
      <w:lvlJc w:val="left"/>
      <w:pPr>
        <w:ind w:left="3600" w:hanging="360"/>
      </w:pPr>
      <w:rPr>
        <w:rFonts w:ascii="Courier New" w:hAnsi="Courier New" w:hint="default"/>
      </w:rPr>
    </w:lvl>
    <w:lvl w:ilvl="5" w:tplc="34F2A104">
      <w:start w:val="1"/>
      <w:numFmt w:val="bullet"/>
      <w:lvlText w:val=""/>
      <w:lvlJc w:val="left"/>
      <w:pPr>
        <w:ind w:left="4320" w:hanging="360"/>
      </w:pPr>
      <w:rPr>
        <w:rFonts w:ascii="Wingdings" w:hAnsi="Wingdings" w:hint="default"/>
      </w:rPr>
    </w:lvl>
    <w:lvl w:ilvl="6" w:tplc="A71EB1AE">
      <w:start w:val="1"/>
      <w:numFmt w:val="bullet"/>
      <w:lvlText w:val=""/>
      <w:lvlJc w:val="left"/>
      <w:pPr>
        <w:ind w:left="5040" w:hanging="360"/>
      </w:pPr>
      <w:rPr>
        <w:rFonts w:ascii="Symbol" w:hAnsi="Symbol" w:hint="default"/>
      </w:rPr>
    </w:lvl>
    <w:lvl w:ilvl="7" w:tplc="D2BC13C6">
      <w:start w:val="1"/>
      <w:numFmt w:val="bullet"/>
      <w:lvlText w:val="o"/>
      <w:lvlJc w:val="left"/>
      <w:pPr>
        <w:ind w:left="5760" w:hanging="360"/>
      </w:pPr>
      <w:rPr>
        <w:rFonts w:ascii="Courier New" w:hAnsi="Courier New" w:hint="default"/>
      </w:rPr>
    </w:lvl>
    <w:lvl w:ilvl="8" w:tplc="111CCE86">
      <w:start w:val="1"/>
      <w:numFmt w:val="bullet"/>
      <w:lvlText w:val=""/>
      <w:lvlJc w:val="left"/>
      <w:pPr>
        <w:ind w:left="6480" w:hanging="360"/>
      </w:pPr>
      <w:rPr>
        <w:rFonts w:ascii="Wingdings" w:hAnsi="Wingdings" w:hint="default"/>
      </w:rPr>
    </w:lvl>
  </w:abstractNum>
  <w:num w:numId="1" w16cid:durableId="109281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D78A6B"/>
    <w:rsid w:val="00016B74"/>
    <w:rsid w:val="00044392"/>
    <w:rsid w:val="000779AD"/>
    <w:rsid w:val="0008068B"/>
    <w:rsid w:val="000C7639"/>
    <w:rsid w:val="000D2682"/>
    <w:rsid w:val="001B7B19"/>
    <w:rsid w:val="002611E0"/>
    <w:rsid w:val="002E3F99"/>
    <w:rsid w:val="00341208"/>
    <w:rsid w:val="00373544"/>
    <w:rsid w:val="00396F14"/>
    <w:rsid w:val="003E32FC"/>
    <w:rsid w:val="00402307"/>
    <w:rsid w:val="004323C1"/>
    <w:rsid w:val="00460D53"/>
    <w:rsid w:val="00484FF1"/>
    <w:rsid w:val="004C7DC3"/>
    <w:rsid w:val="004D2095"/>
    <w:rsid w:val="004E2308"/>
    <w:rsid w:val="004FB12A"/>
    <w:rsid w:val="005035A3"/>
    <w:rsid w:val="00511356"/>
    <w:rsid w:val="00529735"/>
    <w:rsid w:val="005426B0"/>
    <w:rsid w:val="005E1D71"/>
    <w:rsid w:val="005E25DA"/>
    <w:rsid w:val="006048C8"/>
    <w:rsid w:val="0060B7C6"/>
    <w:rsid w:val="006D0B40"/>
    <w:rsid w:val="0072118B"/>
    <w:rsid w:val="00763C17"/>
    <w:rsid w:val="00780D62"/>
    <w:rsid w:val="007828D9"/>
    <w:rsid w:val="007C0F7D"/>
    <w:rsid w:val="008150A0"/>
    <w:rsid w:val="0084475A"/>
    <w:rsid w:val="00871B32"/>
    <w:rsid w:val="008D0021"/>
    <w:rsid w:val="008F6EC7"/>
    <w:rsid w:val="00910A95"/>
    <w:rsid w:val="00922523"/>
    <w:rsid w:val="00936153"/>
    <w:rsid w:val="00947B66"/>
    <w:rsid w:val="00984D9E"/>
    <w:rsid w:val="009F3181"/>
    <w:rsid w:val="00A06703"/>
    <w:rsid w:val="00A172BA"/>
    <w:rsid w:val="00A47862"/>
    <w:rsid w:val="00A62315"/>
    <w:rsid w:val="00A72CE7"/>
    <w:rsid w:val="00A80B6F"/>
    <w:rsid w:val="00AC8C83"/>
    <w:rsid w:val="00B17379"/>
    <w:rsid w:val="00B3A3BE"/>
    <w:rsid w:val="00B76DEC"/>
    <w:rsid w:val="00BB15CE"/>
    <w:rsid w:val="00C587AA"/>
    <w:rsid w:val="00C63A08"/>
    <w:rsid w:val="00C85861"/>
    <w:rsid w:val="00C93775"/>
    <w:rsid w:val="00D31696"/>
    <w:rsid w:val="00D95A2F"/>
    <w:rsid w:val="00DC6AF2"/>
    <w:rsid w:val="00E21EBB"/>
    <w:rsid w:val="00E80D2F"/>
    <w:rsid w:val="00EE38E7"/>
    <w:rsid w:val="00F34A18"/>
    <w:rsid w:val="00F8727A"/>
    <w:rsid w:val="00FB6B6B"/>
    <w:rsid w:val="014ACFC5"/>
    <w:rsid w:val="014DEB1A"/>
    <w:rsid w:val="0191F0E3"/>
    <w:rsid w:val="01FD76DC"/>
    <w:rsid w:val="021C2887"/>
    <w:rsid w:val="02489EDE"/>
    <w:rsid w:val="02521A34"/>
    <w:rsid w:val="025D8BCA"/>
    <w:rsid w:val="02B1B4C4"/>
    <w:rsid w:val="02EB678E"/>
    <w:rsid w:val="0308F0A6"/>
    <w:rsid w:val="0339C5CA"/>
    <w:rsid w:val="0350DCC0"/>
    <w:rsid w:val="03654952"/>
    <w:rsid w:val="039C62FF"/>
    <w:rsid w:val="03B9AA5B"/>
    <w:rsid w:val="03FBDA89"/>
    <w:rsid w:val="040BB82D"/>
    <w:rsid w:val="04406CEA"/>
    <w:rsid w:val="0444C891"/>
    <w:rsid w:val="0452EF9F"/>
    <w:rsid w:val="04540836"/>
    <w:rsid w:val="047E4EB3"/>
    <w:rsid w:val="04B03934"/>
    <w:rsid w:val="04B3AE36"/>
    <w:rsid w:val="04B93650"/>
    <w:rsid w:val="04CA55EC"/>
    <w:rsid w:val="04D698F4"/>
    <w:rsid w:val="04F58459"/>
    <w:rsid w:val="05056C3A"/>
    <w:rsid w:val="051A16CE"/>
    <w:rsid w:val="05221E80"/>
    <w:rsid w:val="054384AA"/>
    <w:rsid w:val="05A8DC29"/>
    <w:rsid w:val="05BB81FB"/>
    <w:rsid w:val="05F4F924"/>
    <w:rsid w:val="05F96E82"/>
    <w:rsid w:val="064AF806"/>
    <w:rsid w:val="064FDF32"/>
    <w:rsid w:val="066009E1"/>
    <w:rsid w:val="0667E8E3"/>
    <w:rsid w:val="066BDFD7"/>
    <w:rsid w:val="0691FDF7"/>
    <w:rsid w:val="069F4BC4"/>
    <w:rsid w:val="06DA1B4B"/>
    <w:rsid w:val="06E6D141"/>
    <w:rsid w:val="06EBDBB0"/>
    <w:rsid w:val="06EF6899"/>
    <w:rsid w:val="06FB6FDC"/>
    <w:rsid w:val="0716E088"/>
    <w:rsid w:val="0726E919"/>
    <w:rsid w:val="0751E58F"/>
    <w:rsid w:val="07AABC2D"/>
    <w:rsid w:val="07C784E3"/>
    <w:rsid w:val="07DA8419"/>
    <w:rsid w:val="07EB4816"/>
    <w:rsid w:val="07F1F63C"/>
    <w:rsid w:val="07F257A1"/>
    <w:rsid w:val="08896160"/>
    <w:rsid w:val="08915F80"/>
    <w:rsid w:val="089D83E1"/>
    <w:rsid w:val="08D0FC10"/>
    <w:rsid w:val="08DA2FAE"/>
    <w:rsid w:val="0918FEBD"/>
    <w:rsid w:val="094615E1"/>
    <w:rsid w:val="09542C1B"/>
    <w:rsid w:val="0962F1FA"/>
    <w:rsid w:val="096BFEE1"/>
    <w:rsid w:val="099D8ED1"/>
    <w:rsid w:val="09D3F61C"/>
    <w:rsid w:val="0A339A3A"/>
    <w:rsid w:val="0A706FE5"/>
    <w:rsid w:val="0A795DCE"/>
    <w:rsid w:val="0ACF57ED"/>
    <w:rsid w:val="0B82BC8D"/>
    <w:rsid w:val="0BB27E31"/>
    <w:rsid w:val="0BC2EB27"/>
    <w:rsid w:val="0BCD87BF"/>
    <w:rsid w:val="0BDFF5EA"/>
    <w:rsid w:val="0C1594AC"/>
    <w:rsid w:val="0C16D50B"/>
    <w:rsid w:val="0C6CDF30"/>
    <w:rsid w:val="0C9B2917"/>
    <w:rsid w:val="0CAEA7A7"/>
    <w:rsid w:val="0CC850B1"/>
    <w:rsid w:val="0CF9EF9D"/>
    <w:rsid w:val="0D025ED9"/>
    <w:rsid w:val="0D255003"/>
    <w:rsid w:val="0D5A6010"/>
    <w:rsid w:val="0D5FC8E9"/>
    <w:rsid w:val="0DBCCAFE"/>
    <w:rsid w:val="0DD8DC0C"/>
    <w:rsid w:val="0DF1C9AE"/>
    <w:rsid w:val="0E486A2F"/>
    <w:rsid w:val="0E61F48B"/>
    <w:rsid w:val="0EAF3996"/>
    <w:rsid w:val="0EDDC249"/>
    <w:rsid w:val="0F51D0C7"/>
    <w:rsid w:val="0FA4BFBB"/>
    <w:rsid w:val="0FC29DE5"/>
    <w:rsid w:val="0FD594C6"/>
    <w:rsid w:val="0FFC7847"/>
    <w:rsid w:val="100C51B0"/>
    <w:rsid w:val="103C1D44"/>
    <w:rsid w:val="10592C35"/>
    <w:rsid w:val="1087A4F5"/>
    <w:rsid w:val="108E1B40"/>
    <w:rsid w:val="10B0D21A"/>
    <w:rsid w:val="10FAFCC6"/>
    <w:rsid w:val="110C27C7"/>
    <w:rsid w:val="11187222"/>
    <w:rsid w:val="1120A6BB"/>
    <w:rsid w:val="11823C54"/>
    <w:rsid w:val="11A97061"/>
    <w:rsid w:val="11D57144"/>
    <w:rsid w:val="11DE9992"/>
    <w:rsid w:val="1246C7BA"/>
    <w:rsid w:val="124D58F2"/>
    <w:rsid w:val="127BD204"/>
    <w:rsid w:val="12EEDFA4"/>
    <w:rsid w:val="12F6383B"/>
    <w:rsid w:val="130F30CA"/>
    <w:rsid w:val="1311673E"/>
    <w:rsid w:val="1357BFE1"/>
    <w:rsid w:val="13707F6B"/>
    <w:rsid w:val="1391F6D4"/>
    <w:rsid w:val="13B5100E"/>
    <w:rsid w:val="13DC7053"/>
    <w:rsid w:val="13E5BE1A"/>
    <w:rsid w:val="13F38012"/>
    <w:rsid w:val="142950AD"/>
    <w:rsid w:val="145915EE"/>
    <w:rsid w:val="14988DAE"/>
    <w:rsid w:val="14FB49D3"/>
    <w:rsid w:val="1515D394"/>
    <w:rsid w:val="151C2EAB"/>
    <w:rsid w:val="1529B164"/>
    <w:rsid w:val="153C0FAB"/>
    <w:rsid w:val="1568F5BF"/>
    <w:rsid w:val="15878621"/>
    <w:rsid w:val="158C3AF6"/>
    <w:rsid w:val="15950D85"/>
    <w:rsid w:val="15A78F01"/>
    <w:rsid w:val="15AA472C"/>
    <w:rsid w:val="15C73513"/>
    <w:rsid w:val="15D5FE70"/>
    <w:rsid w:val="15D77A7F"/>
    <w:rsid w:val="160DEED2"/>
    <w:rsid w:val="161ABD13"/>
    <w:rsid w:val="16340FEC"/>
    <w:rsid w:val="168F4251"/>
    <w:rsid w:val="168FAD34"/>
    <w:rsid w:val="169CFBF9"/>
    <w:rsid w:val="16B1DB5E"/>
    <w:rsid w:val="16BF4266"/>
    <w:rsid w:val="16FF6D06"/>
    <w:rsid w:val="1751A73B"/>
    <w:rsid w:val="1768C8B8"/>
    <w:rsid w:val="17879CAE"/>
    <w:rsid w:val="1795B733"/>
    <w:rsid w:val="17A96983"/>
    <w:rsid w:val="17C09FA3"/>
    <w:rsid w:val="17D01961"/>
    <w:rsid w:val="18124BB3"/>
    <w:rsid w:val="18131E1D"/>
    <w:rsid w:val="184BAD74"/>
    <w:rsid w:val="18725267"/>
    <w:rsid w:val="187C1089"/>
    <w:rsid w:val="18B1AAC3"/>
    <w:rsid w:val="18B98935"/>
    <w:rsid w:val="192037F7"/>
    <w:rsid w:val="19242124"/>
    <w:rsid w:val="19247E05"/>
    <w:rsid w:val="19755175"/>
    <w:rsid w:val="19B91899"/>
    <w:rsid w:val="19D97E78"/>
    <w:rsid w:val="19DFE88E"/>
    <w:rsid w:val="19EED281"/>
    <w:rsid w:val="1A239CF0"/>
    <w:rsid w:val="1A5C4F61"/>
    <w:rsid w:val="1A6729B4"/>
    <w:rsid w:val="1AD65B4E"/>
    <w:rsid w:val="1AD6E075"/>
    <w:rsid w:val="1AE67E1C"/>
    <w:rsid w:val="1B17C844"/>
    <w:rsid w:val="1B3BDF4D"/>
    <w:rsid w:val="1B526C5E"/>
    <w:rsid w:val="1BA95BC1"/>
    <w:rsid w:val="1BC9C340"/>
    <w:rsid w:val="1BCA8A3A"/>
    <w:rsid w:val="1C21783F"/>
    <w:rsid w:val="1C2999D9"/>
    <w:rsid w:val="1C4F84D1"/>
    <w:rsid w:val="1C562DED"/>
    <w:rsid w:val="1C5A31AF"/>
    <w:rsid w:val="1C5A3B5D"/>
    <w:rsid w:val="1C7AF429"/>
    <w:rsid w:val="1C8CE587"/>
    <w:rsid w:val="1CA09EBB"/>
    <w:rsid w:val="1D1A2C6B"/>
    <w:rsid w:val="1D1FBA18"/>
    <w:rsid w:val="1D3A04B6"/>
    <w:rsid w:val="1D443369"/>
    <w:rsid w:val="1D4B9AC3"/>
    <w:rsid w:val="1D5FE239"/>
    <w:rsid w:val="1D656D25"/>
    <w:rsid w:val="1DAC8438"/>
    <w:rsid w:val="1E0069C3"/>
    <w:rsid w:val="1E281EF6"/>
    <w:rsid w:val="1E314A12"/>
    <w:rsid w:val="1E338DE9"/>
    <w:rsid w:val="1EA5727B"/>
    <w:rsid w:val="1ED40D08"/>
    <w:rsid w:val="1ED6BD48"/>
    <w:rsid w:val="1EF930EF"/>
    <w:rsid w:val="1F5F7EC2"/>
    <w:rsid w:val="1F655968"/>
    <w:rsid w:val="1F65CB03"/>
    <w:rsid w:val="1F724EA9"/>
    <w:rsid w:val="1FCF81D6"/>
    <w:rsid w:val="204B1FA2"/>
    <w:rsid w:val="2069DDAA"/>
    <w:rsid w:val="2070664F"/>
    <w:rsid w:val="208DC887"/>
    <w:rsid w:val="20EA9172"/>
    <w:rsid w:val="20EFC6DF"/>
    <w:rsid w:val="20F1D8C4"/>
    <w:rsid w:val="20F8AA50"/>
    <w:rsid w:val="2101E87E"/>
    <w:rsid w:val="210B6266"/>
    <w:rsid w:val="210DB481"/>
    <w:rsid w:val="211D4DC8"/>
    <w:rsid w:val="2150D442"/>
    <w:rsid w:val="216A255D"/>
    <w:rsid w:val="2197A65F"/>
    <w:rsid w:val="219D2C8B"/>
    <w:rsid w:val="21A84D1F"/>
    <w:rsid w:val="21BE3DAF"/>
    <w:rsid w:val="21C98C05"/>
    <w:rsid w:val="21CA7459"/>
    <w:rsid w:val="21DB6874"/>
    <w:rsid w:val="220F4FC2"/>
    <w:rsid w:val="221F8C75"/>
    <w:rsid w:val="2221C0FF"/>
    <w:rsid w:val="22297E0F"/>
    <w:rsid w:val="225E601F"/>
    <w:rsid w:val="228F055F"/>
    <w:rsid w:val="22C225EA"/>
    <w:rsid w:val="22C96433"/>
    <w:rsid w:val="2337CC89"/>
    <w:rsid w:val="2364FDC7"/>
    <w:rsid w:val="23773B43"/>
    <w:rsid w:val="23D2F41E"/>
    <w:rsid w:val="23F1FCA2"/>
    <w:rsid w:val="23F956A1"/>
    <w:rsid w:val="24086208"/>
    <w:rsid w:val="245B3FAE"/>
    <w:rsid w:val="2492F7D0"/>
    <w:rsid w:val="24AC667E"/>
    <w:rsid w:val="24B950D1"/>
    <w:rsid w:val="24F2F1F3"/>
    <w:rsid w:val="2518DA2D"/>
    <w:rsid w:val="2523B551"/>
    <w:rsid w:val="252494CE"/>
    <w:rsid w:val="2540E4A6"/>
    <w:rsid w:val="255A4BE9"/>
    <w:rsid w:val="25D0C78F"/>
    <w:rsid w:val="25EE02E8"/>
    <w:rsid w:val="2631261F"/>
    <w:rsid w:val="26393DAB"/>
    <w:rsid w:val="26509BF1"/>
    <w:rsid w:val="265B84F0"/>
    <w:rsid w:val="26B187E2"/>
    <w:rsid w:val="26D5B774"/>
    <w:rsid w:val="26DB32D1"/>
    <w:rsid w:val="26ECEEDA"/>
    <w:rsid w:val="27340F2E"/>
    <w:rsid w:val="274ADB90"/>
    <w:rsid w:val="279E946D"/>
    <w:rsid w:val="27C7B5B6"/>
    <w:rsid w:val="27F6E05F"/>
    <w:rsid w:val="27FC25DA"/>
    <w:rsid w:val="28001B5B"/>
    <w:rsid w:val="280B7836"/>
    <w:rsid w:val="2821DE9B"/>
    <w:rsid w:val="287DDACC"/>
    <w:rsid w:val="288CBAD4"/>
    <w:rsid w:val="291A382D"/>
    <w:rsid w:val="29204460"/>
    <w:rsid w:val="2985FF14"/>
    <w:rsid w:val="29883936"/>
    <w:rsid w:val="299AC783"/>
    <w:rsid w:val="29AF9013"/>
    <w:rsid w:val="29C25512"/>
    <w:rsid w:val="29C800C4"/>
    <w:rsid w:val="29EC0699"/>
    <w:rsid w:val="2A0D06D0"/>
    <w:rsid w:val="2A15541A"/>
    <w:rsid w:val="2A4AF328"/>
    <w:rsid w:val="2A578A69"/>
    <w:rsid w:val="2A9B0AAD"/>
    <w:rsid w:val="2B2FFA1C"/>
    <w:rsid w:val="2B3FA875"/>
    <w:rsid w:val="2B4CA762"/>
    <w:rsid w:val="2B953A97"/>
    <w:rsid w:val="2B9B3F9A"/>
    <w:rsid w:val="2BB8A481"/>
    <w:rsid w:val="2BB9B402"/>
    <w:rsid w:val="2BC53AEB"/>
    <w:rsid w:val="2C40E04E"/>
    <w:rsid w:val="2C4DCE42"/>
    <w:rsid w:val="2C63FCD5"/>
    <w:rsid w:val="2C76D966"/>
    <w:rsid w:val="2C8ECCF2"/>
    <w:rsid w:val="2CC01C5F"/>
    <w:rsid w:val="2CCF80D5"/>
    <w:rsid w:val="2CF1874F"/>
    <w:rsid w:val="2CFF404B"/>
    <w:rsid w:val="2D5102E0"/>
    <w:rsid w:val="2D5D4B9A"/>
    <w:rsid w:val="2D6702C8"/>
    <w:rsid w:val="2D9BE0B3"/>
    <w:rsid w:val="2DB452ED"/>
    <w:rsid w:val="2E02A049"/>
    <w:rsid w:val="2E298C8B"/>
    <w:rsid w:val="2E41FD7C"/>
    <w:rsid w:val="2E76FF02"/>
    <w:rsid w:val="2E83D212"/>
    <w:rsid w:val="2E9CB5FE"/>
    <w:rsid w:val="2EB4842E"/>
    <w:rsid w:val="2EBC9655"/>
    <w:rsid w:val="2ECF7388"/>
    <w:rsid w:val="2ED5D572"/>
    <w:rsid w:val="2EEC43A4"/>
    <w:rsid w:val="2F22ADEF"/>
    <w:rsid w:val="2F348BC8"/>
    <w:rsid w:val="2F42E51C"/>
    <w:rsid w:val="2F5BA5A5"/>
    <w:rsid w:val="2FC2B8E4"/>
    <w:rsid w:val="2FE2822C"/>
    <w:rsid w:val="3003170D"/>
    <w:rsid w:val="300F12FA"/>
    <w:rsid w:val="301BB71E"/>
    <w:rsid w:val="302CB24C"/>
    <w:rsid w:val="30630F8A"/>
    <w:rsid w:val="309265C3"/>
    <w:rsid w:val="3093F6B7"/>
    <w:rsid w:val="30A1AB5F"/>
    <w:rsid w:val="30D12A0F"/>
    <w:rsid w:val="30F08A7A"/>
    <w:rsid w:val="31037CAC"/>
    <w:rsid w:val="3121C15D"/>
    <w:rsid w:val="3134EAEE"/>
    <w:rsid w:val="316765EE"/>
    <w:rsid w:val="316C2FDE"/>
    <w:rsid w:val="31B11AB2"/>
    <w:rsid w:val="31C108C5"/>
    <w:rsid w:val="31F058D4"/>
    <w:rsid w:val="31FAFF00"/>
    <w:rsid w:val="3201FD76"/>
    <w:rsid w:val="320429A5"/>
    <w:rsid w:val="321FED72"/>
    <w:rsid w:val="3230721D"/>
    <w:rsid w:val="3245D2E6"/>
    <w:rsid w:val="32473C47"/>
    <w:rsid w:val="329AC331"/>
    <w:rsid w:val="32B9C872"/>
    <w:rsid w:val="33236A54"/>
    <w:rsid w:val="3326066C"/>
    <w:rsid w:val="333044A2"/>
    <w:rsid w:val="334BCDAA"/>
    <w:rsid w:val="33861751"/>
    <w:rsid w:val="3389D7AB"/>
    <w:rsid w:val="33983BFC"/>
    <w:rsid w:val="33C07042"/>
    <w:rsid w:val="33D443E0"/>
    <w:rsid w:val="33E6FEB0"/>
    <w:rsid w:val="34060ABB"/>
    <w:rsid w:val="341508EF"/>
    <w:rsid w:val="34152482"/>
    <w:rsid w:val="3422DC89"/>
    <w:rsid w:val="34289AF5"/>
    <w:rsid w:val="344E004C"/>
    <w:rsid w:val="346434E3"/>
    <w:rsid w:val="348122DB"/>
    <w:rsid w:val="3494B46A"/>
    <w:rsid w:val="34954E43"/>
    <w:rsid w:val="34B0FEF9"/>
    <w:rsid w:val="34C87BEC"/>
    <w:rsid w:val="34D4BE15"/>
    <w:rsid w:val="34D98AAA"/>
    <w:rsid w:val="350ABAF8"/>
    <w:rsid w:val="35207467"/>
    <w:rsid w:val="352D9FF8"/>
    <w:rsid w:val="354CF51A"/>
    <w:rsid w:val="35970B80"/>
    <w:rsid w:val="35B3BD47"/>
    <w:rsid w:val="35B55A77"/>
    <w:rsid w:val="35BF905A"/>
    <w:rsid w:val="3607D9CE"/>
    <w:rsid w:val="360F9BB1"/>
    <w:rsid w:val="3619E423"/>
    <w:rsid w:val="362663EE"/>
    <w:rsid w:val="363548F1"/>
    <w:rsid w:val="363B7604"/>
    <w:rsid w:val="36918B9B"/>
    <w:rsid w:val="36A9A9AA"/>
    <w:rsid w:val="36B620F8"/>
    <w:rsid w:val="36BE8658"/>
    <w:rsid w:val="3706BA8C"/>
    <w:rsid w:val="371BC3BE"/>
    <w:rsid w:val="3733EC77"/>
    <w:rsid w:val="37343C57"/>
    <w:rsid w:val="373BCD8A"/>
    <w:rsid w:val="375AD9C8"/>
    <w:rsid w:val="37AF67C5"/>
    <w:rsid w:val="37B4BDDD"/>
    <w:rsid w:val="37E179F9"/>
    <w:rsid w:val="3814662A"/>
    <w:rsid w:val="3817E6D5"/>
    <w:rsid w:val="381C35C9"/>
    <w:rsid w:val="384A7042"/>
    <w:rsid w:val="386155B9"/>
    <w:rsid w:val="3891FE43"/>
    <w:rsid w:val="38AD64E6"/>
    <w:rsid w:val="38E5FB9D"/>
    <w:rsid w:val="39130D07"/>
    <w:rsid w:val="391A6607"/>
    <w:rsid w:val="392A66E0"/>
    <w:rsid w:val="399F5455"/>
    <w:rsid w:val="3A1E3340"/>
    <w:rsid w:val="3A41F4BA"/>
    <w:rsid w:val="3A56681C"/>
    <w:rsid w:val="3A681440"/>
    <w:rsid w:val="3A9CDD55"/>
    <w:rsid w:val="3AB65DF6"/>
    <w:rsid w:val="3AC8363E"/>
    <w:rsid w:val="3ACF7373"/>
    <w:rsid w:val="3AD164A7"/>
    <w:rsid w:val="3AED81CE"/>
    <w:rsid w:val="3B0A8668"/>
    <w:rsid w:val="3B11D6AC"/>
    <w:rsid w:val="3B29C1DC"/>
    <w:rsid w:val="3B478FCC"/>
    <w:rsid w:val="3B6565F0"/>
    <w:rsid w:val="3BA040DC"/>
    <w:rsid w:val="3BD1C2FC"/>
    <w:rsid w:val="3BE4CFF1"/>
    <w:rsid w:val="3C5B483F"/>
    <w:rsid w:val="3C84A167"/>
    <w:rsid w:val="3C908B67"/>
    <w:rsid w:val="3CB4B4EA"/>
    <w:rsid w:val="3CD11CA3"/>
    <w:rsid w:val="3CE73745"/>
    <w:rsid w:val="3CEA9C54"/>
    <w:rsid w:val="3CFB50FB"/>
    <w:rsid w:val="3D1F3A20"/>
    <w:rsid w:val="3D22B9D0"/>
    <w:rsid w:val="3D53A38E"/>
    <w:rsid w:val="3D68E1ED"/>
    <w:rsid w:val="3D85D347"/>
    <w:rsid w:val="3D90F3CD"/>
    <w:rsid w:val="3DE12960"/>
    <w:rsid w:val="3E03CE9D"/>
    <w:rsid w:val="3E21FD85"/>
    <w:rsid w:val="3E4CA168"/>
    <w:rsid w:val="3E5C6211"/>
    <w:rsid w:val="3E626D46"/>
    <w:rsid w:val="3EB0FD69"/>
    <w:rsid w:val="3EB26629"/>
    <w:rsid w:val="3EB40E38"/>
    <w:rsid w:val="3F42EFE8"/>
    <w:rsid w:val="3F985FE3"/>
    <w:rsid w:val="3FAD2A37"/>
    <w:rsid w:val="3FB49906"/>
    <w:rsid w:val="3FC301B5"/>
    <w:rsid w:val="3FDFD056"/>
    <w:rsid w:val="4014BEE1"/>
    <w:rsid w:val="403F5A0D"/>
    <w:rsid w:val="40A6FED9"/>
    <w:rsid w:val="40D8AA85"/>
    <w:rsid w:val="40E75A7E"/>
    <w:rsid w:val="40F012A7"/>
    <w:rsid w:val="40FB2EAD"/>
    <w:rsid w:val="41226B2E"/>
    <w:rsid w:val="4134B6DE"/>
    <w:rsid w:val="41399C58"/>
    <w:rsid w:val="413FB28E"/>
    <w:rsid w:val="420D0353"/>
    <w:rsid w:val="420F3A13"/>
    <w:rsid w:val="42227AD7"/>
    <w:rsid w:val="42496154"/>
    <w:rsid w:val="426C0D96"/>
    <w:rsid w:val="42756A18"/>
    <w:rsid w:val="42868086"/>
    <w:rsid w:val="42AB448D"/>
    <w:rsid w:val="42CACB75"/>
    <w:rsid w:val="4332146F"/>
    <w:rsid w:val="437C28F2"/>
    <w:rsid w:val="439B2DF3"/>
    <w:rsid w:val="43E2E33F"/>
    <w:rsid w:val="4428B5C4"/>
    <w:rsid w:val="445FDD3B"/>
    <w:rsid w:val="44628269"/>
    <w:rsid w:val="448F9CA7"/>
    <w:rsid w:val="44DE6ACF"/>
    <w:rsid w:val="44E97D31"/>
    <w:rsid w:val="44EE63BC"/>
    <w:rsid w:val="44EE8AC1"/>
    <w:rsid w:val="44EF2664"/>
    <w:rsid w:val="45278AD7"/>
    <w:rsid w:val="45420912"/>
    <w:rsid w:val="454CBE74"/>
    <w:rsid w:val="454DAEC8"/>
    <w:rsid w:val="459FFF77"/>
    <w:rsid w:val="45E00E71"/>
    <w:rsid w:val="462DB33E"/>
    <w:rsid w:val="463B12A7"/>
    <w:rsid w:val="465F4B2F"/>
    <w:rsid w:val="4667C827"/>
    <w:rsid w:val="469FD2D4"/>
    <w:rsid w:val="46C0FF8C"/>
    <w:rsid w:val="46CCC261"/>
    <w:rsid w:val="46D34A4D"/>
    <w:rsid w:val="46D46A21"/>
    <w:rsid w:val="46EF502F"/>
    <w:rsid w:val="46F500F7"/>
    <w:rsid w:val="47156063"/>
    <w:rsid w:val="47312A15"/>
    <w:rsid w:val="473BB722"/>
    <w:rsid w:val="4744FE81"/>
    <w:rsid w:val="4749C938"/>
    <w:rsid w:val="475CED1C"/>
    <w:rsid w:val="4774334B"/>
    <w:rsid w:val="47767CE7"/>
    <w:rsid w:val="47B76598"/>
    <w:rsid w:val="47C47FC3"/>
    <w:rsid w:val="481FE843"/>
    <w:rsid w:val="4826E188"/>
    <w:rsid w:val="48914FCF"/>
    <w:rsid w:val="48942571"/>
    <w:rsid w:val="48981AC7"/>
    <w:rsid w:val="48BAE2CE"/>
    <w:rsid w:val="48BF1CCB"/>
    <w:rsid w:val="48CF9490"/>
    <w:rsid w:val="48F209D4"/>
    <w:rsid w:val="48F9AB4C"/>
    <w:rsid w:val="4910517A"/>
    <w:rsid w:val="49127D48"/>
    <w:rsid w:val="491DAC5F"/>
    <w:rsid w:val="49392A70"/>
    <w:rsid w:val="49483701"/>
    <w:rsid w:val="49C9AEA0"/>
    <w:rsid w:val="49EBAB6C"/>
    <w:rsid w:val="49FABDF2"/>
    <w:rsid w:val="4A0486DE"/>
    <w:rsid w:val="4A204BB7"/>
    <w:rsid w:val="4A348422"/>
    <w:rsid w:val="4A7843AE"/>
    <w:rsid w:val="4A8060AD"/>
    <w:rsid w:val="4A8376E8"/>
    <w:rsid w:val="4A855D89"/>
    <w:rsid w:val="4A965DA3"/>
    <w:rsid w:val="4AB0B867"/>
    <w:rsid w:val="4ABD1984"/>
    <w:rsid w:val="4AD1BE91"/>
    <w:rsid w:val="4ADA7896"/>
    <w:rsid w:val="4AEA8812"/>
    <w:rsid w:val="4AF77258"/>
    <w:rsid w:val="4B1E1C6F"/>
    <w:rsid w:val="4B1FACAB"/>
    <w:rsid w:val="4B44BEB8"/>
    <w:rsid w:val="4B4A0DE3"/>
    <w:rsid w:val="4B4CA2B9"/>
    <w:rsid w:val="4B66748A"/>
    <w:rsid w:val="4B76F3C9"/>
    <w:rsid w:val="4B889843"/>
    <w:rsid w:val="4B9F43EF"/>
    <w:rsid w:val="4BB26279"/>
    <w:rsid w:val="4BB9813A"/>
    <w:rsid w:val="4BECC933"/>
    <w:rsid w:val="4C3417F7"/>
    <w:rsid w:val="4C404A25"/>
    <w:rsid w:val="4C75C6BD"/>
    <w:rsid w:val="4CA813D8"/>
    <w:rsid w:val="4CD96D68"/>
    <w:rsid w:val="4CEDDAAA"/>
    <w:rsid w:val="4E4B6CDB"/>
    <w:rsid w:val="4E5E8BB3"/>
    <w:rsid w:val="4E6B465C"/>
    <w:rsid w:val="4E949D01"/>
    <w:rsid w:val="4E977277"/>
    <w:rsid w:val="4EF15815"/>
    <w:rsid w:val="4EF6851E"/>
    <w:rsid w:val="4F0157A0"/>
    <w:rsid w:val="4F047DF3"/>
    <w:rsid w:val="4F2EB7DD"/>
    <w:rsid w:val="4F439626"/>
    <w:rsid w:val="4F644724"/>
    <w:rsid w:val="4F6495C0"/>
    <w:rsid w:val="4F68950B"/>
    <w:rsid w:val="4F7C1726"/>
    <w:rsid w:val="4FA38EEA"/>
    <w:rsid w:val="4FB64D38"/>
    <w:rsid w:val="4FBB1D7A"/>
    <w:rsid w:val="4FDDDF4B"/>
    <w:rsid w:val="4FED8E88"/>
    <w:rsid w:val="4FF04E86"/>
    <w:rsid w:val="503DC245"/>
    <w:rsid w:val="5075C658"/>
    <w:rsid w:val="50862CD0"/>
    <w:rsid w:val="50B3A93C"/>
    <w:rsid w:val="511898CD"/>
    <w:rsid w:val="512A9B81"/>
    <w:rsid w:val="5157B5CA"/>
    <w:rsid w:val="5175F995"/>
    <w:rsid w:val="51A6A30C"/>
    <w:rsid w:val="51A8BEFE"/>
    <w:rsid w:val="51D39EE2"/>
    <w:rsid w:val="5201FEC0"/>
    <w:rsid w:val="52192E3A"/>
    <w:rsid w:val="52341A94"/>
    <w:rsid w:val="52492C24"/>
    <w:rsid w:val="52FE1B3F"/>
    <w:rsid w:val="5313AA53"/>
    <w:rsid w:val="531CAFD3"/>
    <w:rsid w:val="53D54BAD"/>
    <w:rsid w:val="53EEC40B"/>
    <w:rsid w:val="53F55837"/>
    <w:rsid w:val="5452AA24"/>
    <w:rsid w:val="54587B7F"/>
    <w:rsid w:val="548109BF"/>
    <w:rsid w:val="54A9A77E"/>
    <w:rsid w:val="54AA5B1B"/>
    <w:rsid w:val="54F6595D"/>
    <w:rsid w:val="551A20D8"/>
    <w:rsid w:val="5521CD74"/>
    <w:rsid w:val="553855DD"/>
    <w:rsid w:val="55962054"/>
    <w:rsid w:val="559C1123"/>
    <w:rsid w:val="55DF74C0"/>
    <w:rsid w:val="56532865"/>
    <w:rsid w:val="565EC2DA"/>
    <w:rsid w:val="566A285B"/>
    <w:rsid w:val="569711D3"/>
    <w:rsid w:val="56C357ED"/>
    <w:rsid w:val="571DA58B"/>
    <w:rsid w:val="573FAB3D"/>
    <w:rsid w:val="5771A10D"/>
    <w:rsid w:val="577F2B68"/>
    <w:rsid w:val="57A6D060"/>
    <w:rsid w:val="5808781B"/>
    <w:rsid w:val="580C788C"/>
    <w:rsid w:val="58270242"/>
    <w:rsid w:val="58368C36"/>
    <w:rsid w:val="5845929E"/>
    <w:rsid w:val="585CE873"/>
    <w:rsid w:val="5868A2BB"/>
    <w:rsid w:val="586D9012"/>
    <w:rsid w:val="589E7A34"/>
    <w:rsid w:val="58CA3E18"/>
    <w:rsid w:val="58D10C23"/>
    <w:rsid w:val="5937C755"/>
    <w:rsid w:val="59BC934C"/>
    <w:rsid w:val="59E2D849"/>
    <w:rsid w:val="59F14400"/>
    <w:rsid w:val="5A300282"/>
    <w:rsid w:val="5A345373"/>
    <w:rsid w:val="5A4278EA"/>
    <w:rsid w:val="5AA14210"/>
    <w:rsid w:val="5AA5F8B6"/>
    <w:rsid w:val="5AB06021"/>
    <w:rsid w:val="5AF2B556"/>
    <w:rsid w:val="5AF3CC9A"/>
    <w:rsid w:val="5AF5080C"/>
    <w:rsid w:val="5B2F4FF8"/>
    <w:rsid w:val="5B330CA0"/>
    <w:rsid w:val="5B42C407"/>
    <w:rsid w:val="5B4A9E01"/>
    <w:rsid w:val="5B64EF80"/>
    <w:rsid w:val="5B6BCFE1"/>
    <w:rsid w:val="5BCFE6F2"/>
    <w:rsid w:val="5BD6BAFC"/>
    <w:rsid w:val="5C383767"/>
    <w:rsid w:val="5C3A9A95"/>
    <w:rsid w:val="5C3DA733"/>
    <w:rsid w:val="5C4A512D"/>
    <w:rsid w:val="5C79D107"/>
    <w:rsid w:val="5CC01A51"/>
    <w:rsid w:val="5CD73DD3"/>
    <w:rsid w:val="5D210789"/>
    <w:rsid w:val="5D4CAC56"/>
    <w:rsid w:val="5D5E5192"/>
    <w:rsid w:val="5D657EEB"/>
    <w:rsid w:val="5D7E128E"/>
    <w:rsid w:val="5DA1AE8E"/>
    <w:rsid w:val="5DBEC19A"/>
    <w:rsid w:val="5DFEDABF"/>
    <w:rsid w:val="5E080A23"/>
    <w:rsid w:val="5E161EDD"/>
    <w:rsid w:val="5E1BA779"/>
    <w:rsid w:val="5E31D031"/>
    <w:rsid w:val="5E62A1EE"/>
    <w:rsid w:val="5E81A2D0"/>
    <w:rsid w:val="5E89DDC9"/>
    <w:rsid w:val="5E8DBB7A"/>
    <w:rsid w:val="5E980AE8"/>
    <w:rsid w:val="5EBC8A79"/>
    <w:rsid w:val="5EC66316"/>
    <w:rsid w:val="5EE3F6C7"/>
    <w:rsid w:val="5EF4CB82"/>
    <w:rsid w:val="5F4DD7DC"/>
    <w:rsid w:val="5F5CB387"/>
    <w:rsid w:val="5F5EB8BB"/>
    <w:rsid w:val="5F81FDD4"/>
    <w:rsid w:val="5F970E21"/>
    <w:rsid w:val="5F9DE7D2"/>
    <w:rsid w:val="5FB04538"/>
    <w:rsid w:val="5FCE8E97"/>
    <w:rsid w:val="5FD229E7"/>
    <w:rsid w:val="5FD9D17D"/>
    <w:rsid w:val="5FDD2532"/>
    <w:rsid w:val="5FE0345E"/>
    <w:rsid w:val="600D39C5"/>
    <w:rsid w:val="600D871B"/>
    <w:rsid w:val="6015EC6A"/>
    <w:rsid w:val="6023499E"/>
    <w:rsid w:val="602A6925"/>
    <w:rsid w:val="6067929A"/>
    <w:rsid w:val="606BEE4D"/>
    <w:rsid w:val="60C24093"/>
    <w:rsid w:val="60C2CF96"/>
    <w:rsid w:val="60C3A8BB"/>
    <w:rsid w:val="60DB283F"/>
    <w:rsid w:val="60F9A424"/>
    <w:rsid w:val="60FF3D7A"/>
    <w:rsid w:val="610078D1"/>
    <w:rsid w:val="6105C674"/>
    <w:rsid w:val="6126EC81"/>
    <w:rsid w:val="6127EB03"/>
    <w:rsid w:val="61293FBB"/>
    <w:rsid w:val="61429563"/>
    <w:rsid w:val="616C67E8"/>
    <w:rsid w:val="6176AFDB"/>
    <w:rsid w:val="61F4CF5D"/>
    <w:rsid w:val="6205CA5F"/>
    <w:rsid w:val="6217DDA9"/>
    <w:rsid w:val="622BCDCB"/>
    <w:rsid w:val="6258692A"/>
    <w:rsid w:val="629530C9"/>
    <w:rsid w:val="62A5587D"/>
    <w:rsid w:val="62D74798"/>
    <w:rsid w:val="630ACA2C"/>
    <w:rsid w:val="631F4F01"/>
    <w:rsid w:val="638E304E"/>
    <w:rsid w:val="639B3A11"/>
    <w:rsid w:val="639EEB75"/>
    <w:rsid w:val="63A7DAAF"/>
    <w:rsid w:val="63CF6209"/>
    <w:rsid w:val="63E0ADEF"/>
    <w:rsid w:val="63ECB2C7"/>
    <w:rsid w:val="63EF1A8A"/>
    <w:rsid w:val="640ECB70"/>
    <w:rsid w:val="642D5FAE"/>
    <w:rsid w:val="642F7E0F"/>
    <w:rsid w:val="6446BBE1"/>
    <w:rsid w:val="6462FD3C"/>
    <w:rsid w:val="648557A7"/>
    <w:rsid w:val="64A599D8"/>
    <w:rsid w:val="64A7D3FE"/>
    <w:rsid w:val="64AA7F98"/>
    <w:rsid w:val="64B29CE7"/>
    <w:rsid w:val="64C4C247"/>
    <w:rsid w:val="64D2BC48"/>
    <w:rsid w:val="64EB7C74"/>
    <w:rsid w:val="650F255D"/>
    <w:rsid w:val="6516F076"/>
    <w:rsid w:val="65282F82"/>
    <w:rsid w:val="655F5DA7"/>
    <w:rsid w:val="655FF72B"/>
    <w:rsid w:val="656094EF"/>
    <w:rsid w:val="65829A98"/>
    <w:rsid w:val="65CBE138"/>
    <w:rsid w:val="65E06DA3"/>
    <w:rsid w:val="662D614B"/>
    <w:rsid w:val="66718A77"/>
    <w:rsid w:val="66DA8B19"/>
    <w:rsid w:val="671588D7"/>
    <w:rsid w:val="6736BA3F"/>
    <w:rsid w:val="675F2EBC"/>
    <w:rsid w:val="67BCF827"/>
    <w:rsid w:val="67C0E587"/>
    <w:rsid w:val="67EF0EA9"/>
    <w:rsid w:val="68137A12"/>
    <w:rsid w:val="68474D4A"/>
    <w:rsid w:val="685957C9"/>
    <w:rsid w:val="6877E940"/>
    <w:rsid w:val="6888BB48"/>
    <w:rsid w:val="689F6F84"/>
    <w:rsid w:val="68B9F29B"/>
    <w:rsid w:val="692C7C47"/>
    <w:rsid w:val="6966EAE2"/>
    <w:rsid w:val="696C4470"/>
    <w:rsid w:val="69751BC6"/>
    <w:rsid w:val="6982CF55"/>
    <w:rsid w:val="698C791C"/>
    <w:rsid w:val="69910809"/>
    <w:rsid w:val="69A872D2"/>
    <w:rsid w:val="69C1F808"/>
    <w:rsid w:val="69DC4EB7"/>
    <w:rsid w:val="69ED7B68"/>
    <w:rsid w:val="69FB63F8"/>
    <w:rsid w:val="6A2E4CA0"/>
    <w:rsid w:val="6A656765"/>
    <w:rsid w:val="6A8A4718"/>
    <w:rsid w:val="6AC06D18"/>
    <w:rsid w:val="6AD7FEA0"/>
    <w:rsid w:val="6B130BB7"/>
    <w:rsid w:val="6B442F6C"/>
    <w:rsid w:val="6B66DBCF"/>
    <w:rsid w:val="6B7CF49F"/>
    <w:rsid w:val="6B9228D3"/>
    <w:rsid w:val="6BB47E24"/>
    <w:rsid w:val="6BB8A6DA"/>
    <w:rsid w:val="6BCA1727"/>
    <w:rsid w:val="6BE2E946"/>
    <w:rsid w:val="6BEC33DF"/>
    <w:rsid w:val="6C139729"/>
    <w:rsid w:val="6C8D5595"/>
    <w:rsid w:val="6CCD1127"/>
    <w:rsid w:val="6D0520DE"/>
    <w:rsid w:val="6D384302"/>
    <w:rsid w:val="6DABB7F4"/>
    <w:rsid w:val="6DB56F88"/>
    <w:rsid w:val="6DC162D3"/>
    <w:rsid w:val="6DD78A6B"/>
    <w:rsid w:val="6E16CBD3"/>
    <w:rsid w:val="6E413ADD"/>
    <w:rsid w:val="6E5CED6A"/>
    <w:rsid w:val="6E71D382"/>
    <w:rsid w:val="6E886250"/>
    <w:rsid w:val="6EA9E8D7"/>
    <w:rsid w:val="6EC36D15"/>
    <w:rsid w:val="6F290287"/>
    <w:rsid w:val="6F3CB605"/>
    <w:rsid w:val="6F43A7E6"/>
    <w:rsid w:val="6F58013A"/>
    <w:rsid w:val="6F8FA5DB"/>
    <w:rsid w:val="6F9FB7AD"/>
    <w:rsid w:val="6FBDC33A"/>
    <w:rsid w:val="6FC09CBE"/>
    <w:rsid w:val="6FDC48BF"/>
    <w:rsid w:val="6FE672B5"/>
    <w:rsid w:val="708C1181"/>
    <w:rsid w:val="709244E7"/>
    <w:rsid w:val="710D49A0"/>
    <w:rsid w:val="711E9ACF"/>
    <w:rsid w:val="7129035E"/>
    <w:rsid w:val="712C802B"/>
    <w:rsid w:val="71582319"/>
    <w:rsid w:val="7187F5B5"/>
    <w:rsid w:val="71ABD98D"/>
    <w:rsid w:val="71B7EBD3"/>
    <w:rsid w:val="71C3CAE2"/>
    <w:rsid w:val="71C584AE"/>
    <w:rsid w:val="71DD9E0D"/>
    <w:rsid w:val="71E55EB5"/>
    <w:rsid w:val="71EB078C"/>
    <w:rsid w:val="7205680E"/>
    <w:rsid w:val="720BD6F9"/>
    <w:rsid w:val="72261852"/>
    <w:rsid w:val="724F89F1"/>
    <w:rsid w:val="72511C52"/>
    <w:rsid w:val="7268CE8C"/>
    <w:rsid w:val="7277A273"/>
    <w:rsid w:val="72A7DC02"/>
    <w:rsid w:val="72C79137"/>
    <w:rsid w:val="72C82F98"/>
    <w:rsid w:val="73200603"/>
    <w:rsid w:val="7335F27F"/>
    <w:rsid w:val="73AB3FCB"/>
    <w:rsid w:val="73C3EEB2"/>
    <w:rsid w:val="73D51E1C"/>
    <w:rsid w:val="73EB6A0E"/>
    <w:rsid w:val="7413D883"/>
    <w:rsid w:val="7482CFB1"/>
    <w:rsid w:val="74837B00"/>
    <w:rsid w:val="74A978F9"/>
    <w:rsid w:val="74BF0EE6"/>
    <w:rsid w:val="74C2AAEA"/>
    <w:rsid w:val="74FAC42A"/>
    <w:rsid w:val="7502909C"/>
    <w:rsid w:val="75153116"/>
    <w:rsid w:val="753BD790"/>
    <w:rsid w:val="75460102"/>
    <w:rsid w:val="75643A0E"/>
    <w:rsid w:val="7573AFC8"/>
    <w:rsid w:val="757A4F03"/>
    <w:rsid w:val="7594258D"/>
    <w:rsid w:val="75E49708"/>
    <w:rsid w:val="75E88DF3"/>
    <w:rsid w:val="75F3376F"/>
    <w:rsid w:val="7604D14B"/>
    <w:rsid w:val="76130D9D"/>
    <w:rsid w:val="761878A9"/>
    <w:rsid w:val="762970BE"/>
    <w:rsid w:val="764879B8"/>
    <w:rsid w:val="769BE483"/>
    <w:rsid w:val="76D98BA2"/>
    <w:rsid w:val="76DB0598"/>
    <w:rsid w:val="7735738C"/>
    <w:rsid w:val="773E2B6C"/>
    <w:rsid w:val="77578DCA"/>
    <w:rsid w:val="777A45BC"/>
    <w:rsid w:val="77A74E8C"/>
    <w:rsid w:val="77F25019"/>
    <w:rsid w:val="77FCC97B"/>
    <w:rsid w:val="78065334"/>
    <w:rsid w:val="7823AB18"/>
    <w:rsid w:val="787465DC"/>
    <w:rsid w:val="78921ED3"/>
    <w:rsid w:val="78B677A7"/>
    <w:rsid w:val="78C9C401"/>
    <w:rsid w:val="792E3DC3"/>
    <w:rsid w:val="794B726E"/>
    <w:rsid w:val="795B90A9"/>
    <w:rsid w:val="797F1652"/>
    <w:rsid w:val="79E3E868"/>
    <w:rsid w:val="7A315DF6"/>
    <w:rsid w:val="7A46BB49"/>
    <w:rsid w:val="7A65A425"/>
    <w:rsid w:val="7A7B51C0"/>
    <w:rsid w:val="7A7FD885"/>
    <w:rsid w:val="7AF6BB4D"/>
    <w:rsid w:val="7B160E56"/>
    <w:rsid w:val="7B253D89"/>
    <w:rsid w:val="7B2E540B"/>
    <w:rsid w:val="7B47C41C"/>
    <w:rsid w:val="7B58761B"/>
    <w:rsid w:val="7B5E0E81"/>
    <w:rsid w:val="7B76E557"/>
    <w:rsid w:val="7B77A69A"/>
    <w:rsid w:val="7B87A6D8"/>
    <w:rsid w:val="7BD05CA9"/>
    <w:rsid w:val="7C1D69C0"/>
    <w:rsid w:val="7C520F86"/>
    <w:rsid w:val="7C603F0C"/>
    <w:rsid w:val="7C7B5339"/>
    <w:rsid w:val="7C843345"/>
    <w:rsid w:val="7C8530D8"/>
    <w:rsid w:val="7C8E2F56"/>
    <w:rsid w:val="7CB11901"/>
    <w:rsid w:val="7CB84168"/>
    <w:rsid w:val="7CC51419"/>
    <w:rsid w:val="7CD269FF"/>
    <w:rsid w:val="7D2CAD99"/>
    <w:rsid w:val="7D321E90"/>
    <w:rsid w:val="7D3DBA48"/>
    <w:rsid w:val="7D4142E9"/>
    <w:rsid w:val="7D44290E"/>
    <w:rsid w:val="7D88F834"/>
    <w:rsid w:val="7DBB2F4A"/>
    <w:rsid w:val="7DDFE10D"/>
    <w:rsid w:val="7DF8271F"/>
    <w:rsid w:val="7E11DABF"/>
    <w:rsid w:val="7E30AEC3"/>
    <w:rsid w:val="7E55E0A8"/>
    <w:rsid w:val="7E9C4F0C"/>
    <w:rsid w:val="7EC84B14"/>
    <w:rsid w:val="7F08DF6C"/>
    <w:rsid w:val="7F1E10CD"/>
    <w:rsid w:val="7F290ECE"/>
    <w:rsid w:val="7F45F3D2"/>
    <w:rsid w:val="7F5ECF59"/>
    <w:rsid w:val="7F6CF155"/>
    <w:rsid w:val="7F74331E"/>
    <w:rsid w:val="7F7B09EF"/>
    <w:rsid w:val="7F88BF5A"/>
    <w:rsid w:val="7F960F85"/>
    <w:rsid w:val="7FBD7A67"/>
    <w:rsid w:val="7FCB6517"/>
    <w:rsid w:val="7FEE2F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8A6B"/>
  <w15:chartTrackingRefBased/>
  <w15:docId w15:val="{B2AF4D6E-32DC-4A33-B7D1-A39B4234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uiPriority w:val="21"/>
    <w:qFormat/>
    <w:rPr>
      <w:i/>
      <w:iCs/>
      <w:color w:val="0F4761" w:themeColor="accent1" w:themeShade="BF"/>
    </w:rPr>
  </w:style>
  <w:style w:type="paragraph" w:styleId="Quote">
    <w:name w:val="Quote"/>
    <w:basedOn w:val="Normal"/>
    <w:next w:val="Normal"/>
    <w:uiPriority w:val="29"/>
    <w:qFormat/>
    <w:pPr>
      <w:spacing w:before="160"/>
      <w:jc w:val="center"/>
    </w:pPr>
    <w:rPr>
      <w:i/>
      <w:iCs/>
      <w:color w:val="404040" w:themeColor="text1" w:themeTint="BF"/>
    </w:rPr>
  </w:style>
  <w:style w:type="paragraph" w:styleId="IntenseQuote">
    <w:name w:val="Intense Quote"/>
    <w:basedOn w:val="Normal"/>
    <w:next w:val="Normal"/>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uiPriority w:val="32"/>
    <w:qFormat/>
    <w:rPr>
      <w:b/>
      <w:bCs/>
      <w:smallCaps/>
      <w:color w:val="0F4761" w:themeColor="accent1" w:themeShade="BF"/>
      <w:spacing w:val="5"/>
    </w:rPr>
  </w:style>
  <w:style w:type="paragraph" w:styleId="ListParagraph">
    <w:name w:val="List Paragraph"/>
    <w:basedOn w:val="Normal"/>
    <w:uiPriority w:val="34"/>
    <w:qFormat/>
    <w:rsid w:val="64A7D3FE"/>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06703"/>
    <w:pPr>
      <w:spacing w:after="0" w:line="240" w:lineRule="auto"/>
    </w:pPr>
  </w:style>
  <w:style w:type="paragraph" w:styleId="CommentSubject">
    <w:name w:val="annotation subject"/>
    <w:basedOn w:val="CommentText"/>
    <w:next w:val="CommentText"/>
    <w:link w:val="CommentSubjectChar"/>
    <w:uiPriority w:val="99"/>
    <w:semiHidden/>
    <w:unhideWhenUsed/>
    <w:rsid w:val="00402307"/>
    <w:rPr>
      <w:b/>
      <w:bCs/>
    </w:rPr>
  </w:style>
  <w:style w:type="character" w:customStyle="1" w:styleId="CommentSubjectChar">
    <w:name w:val="Comment Subject Char"/>
    <w:basedOn w:val="CommentTextChar"/>
    <w:link w:val="CommentSubject"/>
    <w:uiPriority w:val="99"/>
    <w:semiHidden/>
    <w:rsid w:val="004023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4451">
      <w:bodyDiv w:val="1"/>
      <w:marLeft w:val="0"/>
      <w:marRight w:val="0"/>
      <w:marTop w:val="0"/>
      <w:marBottom w:val="0"/>
      <w:divBdr>
        <w:top w:val="none" w:sz="0" w:space="0" w:color="auto"/>
        <w:left w:val="none" w:sz="0" w:space="0" w:color="auto"/>
        <w:bottom w:val="none" w:sz="0" w:space="0" w:color="auto"/>
        <w:right w:val="none" w:sz="0" w:space="0" w:color="auto"/>
      </w:divBdr>
    </w:div>
    <w:div w:id="7231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5" ma:contentTypeDescription="Create a new document." ma:contentTypeScope="" ma:versionID="9cae6182b666f3a55644d927ccf3f77b">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0e3a6315071e733fe475aa785575491c"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6848add2-1990-4ede-a16f-432cbd05b2cb">
      <Terms xmlns="http://schemas.microsoft.com/office/infopath/2007/PartnerControls"/>
    </lcf76f155ced4ddcb4097134ff3c332f>
    <_dlc_DocId xmlns="b5aab738-2f7d-4cde-8d2b-eeae14c19eed">DOCID-5569591-6741</_dlc_DocId>
    <_dlc_DocIdUrl xmlns="b5aab738-2f7d-4cde-8d2b-eeae14c19eed">
      <Url>https://msfintl.sharepoint.com/sites/msfintlcommunities/Communication/_layouts/15/DocIdRedir.aspx?ID=DOCID-5569591-6741</Url>
      <Description>DOCID-5569591-6741</Description>
    </_dlc_DocIdUrl>
  </documentManagement>
</p:properties>
</file>

<file path=customXml/itemProps1.xml><?xml version="1.0" encoding="utf-8"?>
<ds:datastoreItem xmlns:ds="http://schemas.openxmlformats.org/officeDocument/2006/customXml" ds:itemID="{54E70264-F025-498D-B217-DD16724D2868}">
  <ds:schemaRefs>
    <ds:schemaRef ds:uri="http://schemas.microsoft.com/sharepoint/v3/contenttype/forms"/>
  </ds:schemaRefs>
</ds:datastoreItem>
</file>

<file path=customXml/itemProps2.xml><?xml version="1.0" encoding="utf-8"?>
<ds:datastoreItem xmlns:ds="http://schemas.openxmlformats.org/officeDocument/2006/customXml" ds:itemID="{6A654278-E75D-43BB-B016-D06788DD9BBE}">
  <ds:schemaRefs>
    <ds:schemaRef ds:uri="http://schemas.microsoft.com/sharepoint/events"/>
  </ds:schemaRefs>
</ds:datastoreItem>
</file>

<file path=customXml/itemProps3.xml><?xml version="1.0" encoding="utf-8"?>
<ds:datastoreItem xmlns:ds="http://schemas.openxmlformats.org/officeDocument/2006/customXml" ds:itemID="{A89B5FAF-8691-4AC1-BF22-01A437027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6FD27-D566-4E2D-AFD2-F08C4470FC7C}">
  <ds:schemaRefs>
    <ds:schemaRef ds:uri="http://purl.org/dc/dcmitype/"/>
    <ds:schemaRef ds:uri="6848add2-1990-4ede-a16f-432cbd05b2cb"/>
    <ds:schemaRef ds:uri="http://www.w3.org/XML/1998/namespace"/>
    <ds:schemaRef ds:uri="http://purl.org/dc/terms/"/>
    <ds:schemaRef ds:uri="b5aab738-2f7d-4cde-8d2b-eeae14c19ee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0c1abfa-485b-41c9-a329-38772ca1fd4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3127</Characters>
  <Application>Microsoft Office Word</Application>
  <DocSecurity>4</DocSecurity>
  <Lines>53</Lines>
  <Paragraphs>24</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msff-jerusalem-com</dc:creator>
  <cp:keywords/>
  <dc:description/>
  <cp:lastModifiedBy>Nkosi Mahlangu</cp:lastModifiedBy>
  <cp:revision>2</cp:revision>
  <dcterms:created xsi:type="dcterms:W3CDTF">2025-03-12T08:11:00Z</dcterms:created>
  <dcterms:modified xsi:type="dcterms:W3CDTF">2025-03-12T08:11:00Z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_dlc_DocIdItemGuid">
    <vt:lpwstr>73efaf0c-856c-4895-94bd-6f61dff7ae3c</vt:lpwstr>
  </property>
  <property fmtid="{D5CDD505-2E9C-101B-9397-08002B2CF9AE}" pid="4" name="MediaServiceImageTags">
    <vt:lpwstr/>
  </property>
</Properties>
</file>